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44" w:rsidRPr="005E2331" w:rsidRDefault="00132F44" w:rsidP="00E001B0">
      <w:pPr>
        <w:jc w:val="center"/>
        <w:rPr>
          <w:b/>
          <w:caps/>
          <w:sz w:val="28"/>
          <w:lang w:val="uk-UA"/>
        </w:rPr>
      </w:pPr>
      <w:r w:rsidRPr="005E2331">
        <w:rPr>
          <w:b/>
          <w:caps/>
          <w:sz w:val="28"/>
          <w:lang w:val="uk-UA"/>
        </w:rPr>
        <w:t>Херсонський державний університет</w:t>
      </w:r>
    </w:p>
    <w:p w:rsidR="00132F44" w:rsidRPr="005E2331" w:rsidRDefault="00132F44" w:rsidP="00E001B0">
      <w:pPr>
        <w:jc w:val="center"/>
        <w:rPr>
          <w:caps/>
          <w:sz w:val="28"/>
          <w:szCs w:val="28"/>
          <w:lang w:val="uk-UA"/>
        </w:rPr>
      </w:pPr>
      <w:r w:rsidRPr="005E2331">
        <w:rPr>
          <w:caps/>
          <w:sz w:val="28"/>
          <w:szCs w:val="28"/>
          <w:lang w:val="uk-UA"/>
        </w:rPr>
        <w:t xml:space="preserve">загальноуніверситетська Кафедра </w:t>
      </w:r>
    </w:p>
    <w:p w:rsidR="00132F44" w:rsidRPr="005E2331" w:rsidRDefault="00132F44" w:rsidP="00E001B0">
      <w:pPr>
        <w:jc w:val="center"/>
        <w:rPr>
          <w:caps/>
          <w:sz w:val="28"/>
          <w:szCs w:val="28"/>
          <w:lang w:val="uk-UA"/>
        </w:rPr>
      </w:pPr>
      <w:r w:rsidRPr="005E2331">
        <w:rPr>
          <w:caps/>
          <w:sz w:val="28"/>
          <w:szCs w:val="28"/>
          <w:lang w:val="uk-UA"/>
        </w:rPr>
        <w:t xml:space="preserve">світової літератури та культури </w:t>
      </w:r>
      <w:r w:rsidRPr="005E2331">
        <w:rPr>
          <w:bCs/>
          <w:caps/>
          <w:sz w:val="28"/>
          <w:szCs w:val="28"/>
        </w:rPr>
        <w:t>імені проф. О. Мішукова</w:t>
      </w:r>
    </w:p>
    <w:p w:rsidR="00132F44" w:rsidRPr="005E2331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Pr="005E2331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Pr="005E2331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Pr="005E2331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Pr="005E2331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Default="00132F44" w:rsidP="00E001B0">
      <w:pPr>
        <w:jc w:val="center"/>
        <w:rPr>
          <w:b/>
          <w:sz w:val="28"/>
          <w:szCs w:val="28"/>
          <w:lang w:val="uk-UA"/>
        </w:rPr>
      </w:pPr>
    </w:p>
    <w:p w:rsidR="00132F44" w:rsidRPr="005E2331" w:rsidRDefault="00132F44" w:rsidP="009C3C68">
      <w:pPr>
        <w:rPr>
          <w:sz w:val="28"/>
          <w:szCs w:val="28"/>
          <w:lang w:val="uk-UA"/>
        </w:rPr>
      </w:pPr>
    </w:p>
    <w:p w:rsidR="00132F44" w:rsidRPr="005E2331" w:rsidRDefault="00132F44" w:rsidP="00E001B0">
      <w:pPr>
        <w:jc w:val="right"/>
        <w:rPr>
          <w:sz w:val="28"/>
          <w:szCs w:val="28"/>
          <w:lang w:val="uk-UA"/>
        </w:rPr>
      </w:pPr>
    </w:p>
    <w:p w:rsidR="00132F44" w:rsidRPr="005E2331" w:rsidRDefault="00132F44" w:rsidP="00E001B0">
      <w:pPr>
        <w:jc w:val="right"/>
        <w:rPr>
          <w:sz w:val="28"/>
          <w:szCs w:val="28"/>
          <w:lang w:val="uk-UA"/>
        </w:rPr>
      </w:pPr>
    </w:p>
    <w:p w:rsidR="00132F44" w:rsidRPr="00ED16A4" w:rsidRDefault="00132F44" w:rsidP="00E001B0">
      <w:pPr>
        <w:tabs>
          <w:tab w:val="left" w:pos="1070"/>
          <w:tab w:val="center" w:pos="4677"/>
        </w:tabs>
        <w:jc w:val="center"/>
        <w:rPr>
          <w:b/>
          <w:sz w:val="28"/>
          <w:szCs w:val="28"/>
          <w:lang w:val="uk-UA"/>
        </w:rPr>
      </w:pPr>
      <w:r w:rsidRPr="00ED16A4">
        <w:rPr>
          <w:b/>
          <w:sz w:val="28"/>
          <w:szCs w:val="28"/>
          <w:lang w:val="uk-UA"/>
        </w:rPr>
        <w:t>НАВЧАЛЬНО-МЕТОДИЧНИЙ КОМПЛЕКС ДИСЦИПЛІНИ</w:t>
      </w:r>
    </w:p>
    <w:p w:rsidR="009C3C68" w:rsidRPr="005B3FED" w:rsidRDefault="009C3C68" w:rsidP="009C3C68">
      <w:pPr>
        <w:jc w:val="center"/>
        <w:rPr>
          <w:b/>
          <w:sz w:val="28"/>
          <w:szCs w:val="28"/>
          <w:lang w:val="uk-UA"/>
        </w:rPr>
      </w:pPr>
      <w:r w:rsidRPr="00DC5574">
        <w:rPr>
          <w:b/>
          <w:sz w:val="28"/>
          <w:szCs w:val="28"/>
          <w:lang w:val="uk-UA"/>
        </w:rPr>
        <w:t>ОК 14</w:t>
      </w:r>
      <w:r w:rsidRPr="005B3FED">
        <w:rPr>
          <w:b/>
          <w:sz w:val="28"/>
          <w:szCs w:val="28"/>
          <w:lang w:val="uk-UA"/>
        </w:rPr>
        <w:t xml:space="preserve"> ВСТУП ДО ЛІТЕРАТУРОЗНАВСТВА</w:t>
      </w:r>
    </w:p>
    <w:p w:rsidR="009C3C68" w:rsidRPr="005B3FED" w:rsidRDefault="009C3C68" w:rsidP="009C3C68">
      <w:pPr>
        <w:jc w:val="center"/>
        <w:rPr>
          <w:b/>
          <w:sz w:val="28"/>
          <w:szCs w:val="28"/>
          <w:lang w:val="uk-UA"/>
        </w:rPr>
      </w:pPr>
    </w:p>
    <w:p w:rsidR="009C3C68" w:rsidRPr="005B3FED" w:rsidRDefault="009C3C68" w:rsidP="009C3C68">
      <w:pPr>
        <w:rPr>
          <w:sz w:val="28"/>
          <w:szCs w:val="28"/>
          <w:lang w:val="uk-UA"/>
        </w:rPr>
      </w:pPr>
    </w:p>
    <w:p w:rsidR="009C3C68" w:rsidRDefault="009C3C68" w:rsidP="009C3C68">
      <w:pPr>
        <w:pStyle w:val="a3"/>
        <w:jc w:val="both"/>
        <w:rPr>
          <w:lang w:val="ru-RU"/>
        </w:rPr>
      </w:pPr>
      <w:r>
        <w:t>Спеціальність</w:t>
      </w:r>
      <w:r w:rsidRPr="00746252">
        <w:t>:</w:t>
      </w:r>
      <w:r w:rsidRPr="00BE16D4">
        <w:t xml:space="preserve"> </w:t>
      </w:r>
      <w:r>
        <w:rPr>
          <w:lang w:val="ru-RU"/>
        </w:rPr>
        <w:t xml:space="preserve">                                    </w:t>
      </w:r>
    </w:p>
    <w:p w:rsidR="009C3C68" w:rsidRPr="009C3C68" w:rsidRDefault="009C3C68" w:rsidP="009C3C68">
      <w:pPr>
        <w:pStyle w:val="a3"/>
        <w:jc w:val="both"/>
        <w:rPr>
          <w:sz w:val="24"/>
          <w:szCs w:val="24"/>
          <w:highlight w:val="red"/>
        </w:rPr>
      </w:pPr>
      <w:r w:rsidRPr="006867A5">
        <w:rPr>
          <w:sz w:val="24"/>
          <w:szCs w:val="24"/>
        </w:rPr>
        <w:t>014.02 Середня освіта</w:t>
      </w:r>
      <w:r w:rsidRPr="006867A5">
        <w:rPr>
          <w:bCs/>
          <w:sz w:val="24"/>
          <w:szCs w:val="24"/>
        </w:rPr>
        <w:t xml:space="preserve"> (мова і література </w:t>
      </w:r>
      <w:r w:rsidRPr="006867A5">
        <w:rPr>
          <w:bCs/>
        </w:rPr>
        <w:t>російська, англійська)</w:t>
      </w:r>
    </w:p>
    <w:p w:rsidR="009C3C68" w:rsidRPr="009C3C68" w:rsidRDefault="009C3C68" w:rsidP="009C3C68">
      <w:pPr>
        <w:jc w:val="both"/>
        <w:rPr>
          <w:bCs/>
          <w:lang w:val="uk-UA"/>
        </w:rPr>
      </w:pPr>
      <w:r w:rsidRPr="006867A5">
        <w:t>014.02 Середня освіта</w:t>
      </w:r>
      <w:r w:rsidRPr="006867A5">
        <w:rPr>
          <w:bCs/>
        </w:rPr>
        <w:t xml:space="preserve"> (мова і література російська, німецька)</w:t>
      </w:r>
    </w:p>
    <w:p w:rsidR="009C3C68" w:rsidRDefault="009C3C68" w:rsidP="009C3C68">
      <w:pPr>
        <w:widowControl w:val="0"/>
        <w:autoSpaceDE w:val="0"/>
        <w:autoSpaceDN w:val="0"/>
        <w:adjustRightInd w:val="0"/>
        <w:spacing w:line="276" w:lineRule="auto"/>
        <w:ind w:right="-20"/>
        <w:contextualSpacing/>
        <w:rPr>
          <w:bCs/>
          <w:lang w:val="uk-UA"/>
        </w:rPr>
      </w:pPr>
      <w:r w:rsidRPr="006867A5">
        <w:rPr>
          <w:bCs/>
          <w:lang w:val="uk-UA"/>
        </w:rPr>
        <w:t>035.10 Філологія (прикладна лінгвістика)</w:t>
      </w:r>
    </w:p>
    <w:p w:rsidR="009C3C68" w:rsidRPr="006867A5" w:rsidRDefault="009C3C68" w:rsidP="009C3C68">
      <w:pPr>
        <w:widowControl w:val="0"/>
        <w:autoSpaceDE w:val="0"/>
        <w:autoSpaceDN w:val="0"/>
        <w:adjustRightInd w:val="0"/>
        <w:spacing w:line="276" w:lineRule="auto"/>
        <w:ind w:right="-20"/>
        <w:contextualSpacing/>
        <w:rPr>
          <w:w w:val="105"/>
          <w:lang w:val="uk-UA"/>
        </w:rPr>
      </w:pPr>
      <w:r w:rsidRPr="006867A5">
        <w:rPr>
          <w:w w:val="105"/>
        </w:rPr>
        <w:t>014.02 Середня освіта (мова і література англійська)</w:t>
      </w:r>
      <w:r w:rsidRPr="006867A5">
        <w:rPr>
          <w:w w:val="105"/>
          <w:lang w:val="uk-UA"/>
        </w:rPr>
        <w:t>. Спеціалізація: польська / турецька мова</w:t>
      </w:r>
    </w:p>
    <w:p w:rsidR="009C3C68" w:rsidRDefault="009C3C68" w:rsidP="009C3C68">
      <w:pPr>
        <w:jc w:val="both"/>
        <w:rPr>
          <w:bCs/>
          <w:lang w:val="uk-UA"/>
        </w:rPr>
      </w:pPr>
      <w:r w:rsidRPr="006867A5">
        <w:rPr>
          <w:lang w:val="uk-UA"/>
        </w:rPr>
        <w:t>014.02 Середня освіта</w:t>
      </w:r>
      <w:r w:rsidRPr="006867A5">
        <w:rPr>
          <w:bCs/>
          <w:lang w:val="uk-UA"/>
        </w:rPr>
        <w:t xml:space="preserve"> (мова і література англійська, німецька)</w:t>
      </w:r>
    </w:p>
    <w:p w:rsidR="009C3C68" w:rsidRPr="006867A5" w:rsidRDefault="009C3C68" w:rsidP="009C3C68">
      <w:pPr>
        <w:jc w:val="both"/>
        <w:rPr>
          <w:bCs/>
          <w:lang w:val="uk-UA"/>
        </w:rPr>
      </w:pPr>
      <w:r w:rsidRPr="006867A5">
        <w:rPr>
          <w:lang w:val="uk-UA"/>
        </w:rPr>
        <w:t>014.02 Середня освіта</w:t>
      </w:r>
      <w:r w:rsidRPr="006867A5">
        <w:rPr>
          <w:bCs/>
          <w:lang w:val="uk-UA"/>
        </w:rPr>
        <w:t xml:space="preserve"> (мова і література </w:t>
      </w:r>
      <w:r>
        <w:rPr>
          <w:bCs/>
          <w:lang w:val="uk-UA"/>
        </w:rPr>
        <w:t>французька,</w:t>
      </w:r>
      <w:r w:rsidRPr="006867A5">
        <w:rPr>
          <w:bCs/>
          <w:lang w:val="uk-UA"/>
        </w:rPr>
        <w:t xml:space="preserve"> англійська)</w:t>
      </w:r>
    </w:p>
    <w:p w:rsidR="009C3C68" w:rsidRPr="006867A5" w:rsidRDefault="009C3C68" w:rsidP="009C3C68">
      <w:pPr>
        <w:jc w:val="both"/>
        <w:rPr>
          <w:bCs/>
          <w:lang w:val="uk-UA"/>
        </w:rPr>
      </w:pPr>
      <w:r w:rsidRPr="006867A5">
        <w:rPr>
          <w:lang w:val="uk-UA"/>
        </w:rPr>
        <w:t>014.02 Середня освіта</w:t>
      </w:r>
      <w:r w:rsidRPr="006867A5">
        <w:rPr>
          <w:bCs/>
          <w:lang w:val="uk-UA"/>
        </w:rPr>
        <w:t xml:space="preserve"> (мова і література </w:t>
      </w:r>
      <w:r>
        <w:rPr>
          <w:bCs/>
          <w:lang w:val="uk-UA"/>
        </w:rPr>
        <w:t>іспанська,</w:t>
      </w:r>
      <w:r w:rsidRPr="006867A5">
        <w:rPr>
          <w:bCs/>
          <w:lang w:val="uk-UA"/>
        </w:rPr>
        <w:t xml:space="preserve"> англійська)</w:t>
      </w:r>
    </w:p>
    <w:p w:rsidR="009C3C68" w:rsidRPr="006867A5" w:rsidRDefault="009C3C68" w:rsidP="009C3C68">
      <w:pPr>
        <w:jc w:val="both"/>
        <w:rPr>
          <w:bCs/>
          <w:lang w:val="uk-UA"/>
        </w:rPr>
      </w:pPr>
      <w:r w:rsidRPr="006867A5">
        <w:rPr>
          <w:lang w:val="uk-UA"/>
        </w:rPr>
        <w:t>014.02 Середня освіта</w:t>
      </w:r>
      <w:r w:rsidRPr="006867A5">
        <w:rPr>
          <w:bCs/>
          <w:lang w:val="uk-UA"/>
        </w:rPr>
        <w:t xml:space="preserve"> (мова і література </w:t>
      </w:r>
      <w:r>
        <w:rPr>
          <w:bCs/>
          <w:lang w:val="uk-UA"/>
        </w:rPr>
        <w:t>німецька,</w:t>
      </w:r>
      <w:r w:rsidRPr="006867A5">
        <w:rPr>
          <w:bCs/>
          <w:lang w:val="uk-UA"/>
        </w:rPr>
        <w:t xml:space="preserve"> англійська)</w:t>
      </w:r>
    </w:p>
    <w:p w:rsidR="009C3C68" w:rsidRPr="006867A5" w:rsidRDefault="009C3C68" w:rsidP="009C3C68">
      <w:pPr>
        <w:jc w:val="both"/>
        <w:rPr>
          <w:bCs/>
          <w:lang w:val="uk-UA"/>
        </w:rPr>
      </w:pPr>
      <w:r w:rsidRPr="006867A5">
        <w:rPr>
          <w:lang w:val="uk-UA"/>
        </w:rPr>
        <w:t>035.041 Філологія</w:t>
      </w:r>
      <w:r w:rsidRPr="006867A5">
        <w:rPr>
          <w:bCs/>
          <w:lang w:val="uk-UA"/>
        </w:rPr>
        <w:t xml:space="preserve"> (германські мови та літератури (переклад включно (англійська))</w:t>
      </w:r>
    </w:p>
    <w:p w:rsidR="00132F44" w:rsidRDefault="00132F44" w:rsidP="00E001B0">
      <w:pPr>
        <w:rPr>
          <w:sz w:val="28"/>
          <w:szCs w:val="28"/>
          <w:lang w:val="uk-UA"/>
        </w:rPr>
      </w:pPr>
    </w:p>
    <w:p w:rsidR="00132F44" w:rsidRDefault="00132F44" w:rsidP="00E001B0">
      <w:pPr>
        <w:rPr>
          <w:sz w:val="28"/>
          <w:szCs w:val="28"/>
          <w:lang w:val="uk-UA"/>
        </w:rPr>
      </w:pPr>
    </w:p>
    <w:p w:rsidR="00132F44" w:rsidRDefault="00132F44" w:rsidP="00E001B0">
      <w:pPr>
        <w:rPr>
          <w:sz w:val="28"/>
          <w:szCs w:val="28"/>
          <w:lang w:val="uk-UA"/>
        </w:rPr>
      </w:pPr>
    </w:p>
    <w:p w:rsidR="00132F44" w:rsidRDefault="00132F44" w:rsidP="00E001B0">
      <w:pPr>
        <w:rPr>
          <w:sz w:val="28"/>
          <w:szCs w:val="28"/>
          <w:lang w:val="uk-UA"/>
        </w:rPr>
      </w:pPr>
    </w:p>
    <w:p w:rsidR="00132F44" w:rsidRPr="005E2331" w:rsidRDefault="00132F44" w:rsidP="00E001B0">
      <w:pPr>
        <w:rPr>
          <w:sz w:val="28"/>
          <w:szCs w:val="28"/>
          <w:lang w:val="uk-UA"/>
        </w:rPr>
      </w:pPr>
      <w:r w:rsidRPr="005E2331">
        <w:rPr>
          <w:sz w:val="28"/>
          <w:szCs w:val="28"/>
          <w:lang w:val="uk-UA"/>
        </w:rPr>
        <w:t>Факультет іноземної філології</w:t>
      </w:r>
    </w:p>
    <w:p w:rsidR="00132F44" w:rsidRPr="005E2331" w:rsidRDefault="00132F44" w:rsidP="00E001B0">
      <w:pPr>
        <w:jc w:val="center"/>
        <w:rPr>
          <w:sz w:val="28"/>
          <w:szCs w:val="28"/>
          <w:lang w:val="uk-UA"/>
        </w:rPr>
      </w:pPr>
    </w:p>
    <w:p w:rsidR="00132F44" w:rsidRPr="005E2331" w:rsidRDefault="00132F44" w:rsidP="009C3C68">
      <w:pPr>
        <w:rPr>
          <w:sz w:val="28"/>
          <w:szCs w:val="28"/>
          <w:lang w:val="uk-UA"/>
        </w:rPr>
      </w:pPr>
    </w:p>
    <w:p w:rsidR="00132F44" w:rsidRDefault="00132F44" w:rsidP="00E001B0">
      <w:pPr>
        <w:jc w:val="center"/>
        <w:rPr>
          <w:sz w:val="28"/>
          <w:szCs w:val="28"/>
          <w:lang w:val="uk-UA"/>
        </w:rPr>
      </w:pPr>
    </w:p>
    <w:p w:rsidR="00132F44" w:rsidRDefault="00132F44" w:rsidP="009C3C68">
      <w:pPr>
        <w:rPr>
          <w:sz w:val="28"/>
          <w:szCs w:val="28"/>
          <w:lang w:val="uk-UA"/>
        </w:rPr>
      </w:pPr>
    </w:p>
    <w:p w:rsidR="00132F44" w:rsidRDefault="00132F44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Default="009C3C68" w:rsidP="00E001B0">
      <w:pPr>
        <w:jc w:val="center"/>
        <w:rPr>
          <w:sz w:val="28"/>
          <w:szCs w:val="28"/>
          <w:lang w:val="uk-UA"/>
        </w:rPr>
      </w:pPr>
    </w:p>
    <w:p w:rsidR="009C3C68" w:rsidRPr="00155B75" w:rsidRDefault="009C3C68" w:rsidP="00E001B0">
      <w:pPr>
        <w:jc w:val="center"/>
        <w:rPr>
          <w:sz w:val="28"/>
          <w:szCs w:val="28"/>
          <w:lang w:val="uk-UA"/>
        </w:rPr>
      </w:pPr>
    </w:p>
    <w:p w:rsidR="00132F44" w:rsidRPr="009C3C68" w:rsidRDefault="00132F44" w:rsidP="00E001B0">
      <w:pPr>
        <w:pStyle w:val="a3"/>
        <w:ind w:left="360"/>
        <w:rPr>
          <w:szCs w:val="28"/>
          <w:lang w:val="ru-RU"/>
        </w:rPr>
      </w:pPr>
      <w:r>
        <w:rPr>
          <w:szCs w:val="28"/>
        </w:rPr>
        <w:t>Херсон – 201</w:t>
      </w:r>
      <w:r w:rsidRPr="009C3C68">
        <w:rPr>
          <w:szCs w:val="28"/>
          <w:lang w:val="ru-RU"/>
        </w:rPr>
        <w:t>8</w:t>
      </w:r>
    </w:p>
    <w:p w:rsidR="00132F44" w:rsidRDefault="00132F44" w:rsidP="00BD3DC7">
      <w:pPr>
        <w:jc w:val="center"/>
        <w:rPr>
          <w:b/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u w:val="single"/>
          <w:lang w:val="uk-UA"/>
        </w:rPr>
        <w:lastRenderedPageBreak/>
        <w:t>Анотації до лекцій з курсу «Вступ до літературознавства»</w:t>
      </w:r>
    </w:p>
    <w:p w:rsidR="00132F44" w:rsidRPr="00E001B0" w:rsidRDefault="00132F44" w:rsidP="00BD3DC7">
      <w:pPr>
        <w:jc w:val="center"/>
        <w:rPr>
          <w:sz w:val="16"/>
          <w:szCs w:val="16"/>
          <w:lang w:val="uk-UA"/>
        </w:rPr>
      </w:pPr>
    </w:p>
    <w:p w:rsidR="00132F44" w:rsidRDefault="00132F44" w:rsidP="00E001B0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1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Вступ. Літературознавство як наука. </w:t>
      </w:r>
      <w:r w:rsidRPr="00BD3DC7">
        <w:rPr>
          <w:bCs/>
          <w:sz w:val="28"/>
          <w:szCs w:val="28"/>
          <w:lang w:val="uk-UA"/>
        </w:rPr>
        <w:t xml:space="preserve">Літературознавство як одна з філологічних дисциплін. Характеристика кола питань, які вивчає літературознавство. Розподіл сучасного літературознавства на три провідні галузі: теорію літератури; історію літератури; літературну критику. Мета і завдання визначених галузей літературознавства. Теорія літератури як галузь, що досліджує, узагальнює і систематизує літературознавчі поняття. Історія літератури як галузь, що досліджує художню літературу в історичному аспекті від її зародження до сучасності. Розподіл історії літератури кожного народу на декілька періодів. Літературна критика як галузь, що дає ідейно-естетичну оцінку творам сучасності. Визначення літературною критикою місця як окремого твору так і спадщини письменника в літературному процесі епохи, розкриття позитивних і негативних рис художніх творів. Тісний зв'язок між теорією літератури, історією літератури і літературною критикою. Використання кожною з зазначених </w:t>
      </w:r>
      <w:r>
        <w:rPr>
          <w:bCs/>
          <w:sz w:val="28"/>
          <w:szCs w:val="28"/>
          <w:lang w:val="uk-UA"/>
        </w:rPr>
        <w:t xml:space="preserve">дисциплін здобутків двох інших. </w:t>
      </w:r>
      <w:r w:rsidRPr="00BD3DC7">
        <w:rPr>
          <w:bCs/>
          <w:sz w:val="28"/>
          <w:szCs w:val="28"/>
          <w:lang w:val="uk-UA"/>
        </w:rPr>
        <w:t xml:space="preserve">Допоміжні літературознавчі дисципліни. Зв'язок літературознавства з іншими науковими дисциплінами. </w:t>
      </w:r>
    </w:p>
    <w:p w:rsidR="00132F44" w:rsidRPr="003F751C" w:rsidRDefault="00132F44" w:rsidP="00E001B0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3F751C">
        <w:rPr>
          <w:b/>
          <w:bCs/>
          <w:sz w:val="28"/>
          <w:szCs w:val="28"/>
          <w:lang w:val="uk-UA"/>
        </w:rPr>
        <w:t>Література:</w:t>
      </w:r>
    </w:p>
    <w:p w:rsidR="00132F44" w:rsidRPr="00414EE3" w:rsidRDefault="00132F44" w:rsidP="003F751C">
      <w:pPr>
        <w:pStyle w:val="a5"/>
        <w:numPr>
          <w:ilvl w:val="0"/>
          <w:numId w:val="9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Білоус П., Левченко Г. Вступ до літературознавства. – К., 2012.</w:t>
      </w:r>
    </w:p>
    <w:p w:rsidR="00132F44" w:rsidRPr="00BD3DC7" w:rsidRDefault="00132F44" w:rsidP="003F751C">
      <w:pPr>
        <w:pStyle w:val="a5"/>
        <w:numPr>
          <w:ilvl w:val="0"/>
          <w:numId w:val="9"/>
        </w:numPr>
        <w:spacing w:after="0"/>
        <w:jc w:val="both"/>
        <w:rPr>
          <w:bCs/>
          <w:sz w:val="28"/>
          <w:szCs w:val="28"/>
        </w:rPr>
      </w:pPr>
      <w:r w:rsidRPr="00BD3DC7">
        <w:rPr>
          <w:sz w:val="28"/>
          <w:szCs w:val="28"/>
        </w:rPr>
        <w:t>Введение в литературоведение: Хрестоматия / Под. ред. Николаева П. – М., 1988.</w:t>
      </w:r>
    </w:p>
    <w:p w:rsidR="00132F44" w:rsidRPr="00BD3DC7" w:rsidRDefault="00132F44" w:rsidP="003F751C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BD3DC7" w:rsidRDefault="00132F44" w:rsidP="003F751C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3F751C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Default="00132F44" w:rsidP="00BD3DC7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2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Література як мистецтво слова. </w:t>
      </w:r>
      <w:r w:rsidRPr="00BD3DC7">
        <w:rPr>
          <w:bCs/>
          <w:sz w:val="28"/>
          <w:szCs w:val="28"/>
          <w:lang w:val="uk-UA"/>
        </w:rPr>
        <w:t xml:space="preserve">Класифікації видів мистецтва за різними  ознаками. Розподіл мистецтв на просторові, часові  та синтетичні. Відмінність видів мистецтв за матеріалом, в якому виконані їх твори. Переваги і недоліки матеріалів різних видів мистецтв. Слово, як найбільш гнучкий матеріал. Література в широкому і вузькому розумінні терміна. </w:t>
      </w:r>
      <w:r w:rsidRPr="00BD3DC7">
        <w:rPr>
          <w:sz w:val="28"/>
          <w:szCs w:val="28"/>
          <w:lang w:val="uk-UA"/>
        </w:rPr>
        <w:t>Художня література як одна з форм суспільної свідомості.</w:t>
      </w:r>
    </w:p>
    <w:p w:rsidR="00132F44" w:rsidRPr="00F2662D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F2662D">
        <w:rPr>
          <w:b/>
          <w:bCs/>
          <w:sz w:val="28"/>
          <w:szCs w:val="28"/>
          <w:lang w:val="uk-UA"/>
        </w:rPr>
        <w:t>Література:</w:t>
      </w:r>
    </w:p>
    <w:p w:rsidR="00132F44" w:rsidRPr="00BD3DC7" w:rsidRDefault="00132F44" w:rsidP="00C01C7B">
      <w:pPr>
        <w:pStyle w:val="a5"/>
        <w:numPr>
          <w:ilvl w:val="0"/>
          <w:numId w:val="85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літератури. – К., 2001.</w:t>
      </w:r>
    </w:p>
    <w:p w:rsidR="00132F44" w:rsidRDefault="00132F44" w:rsidP="00C01C7B">
      <w:pPr>
        <w:numPr>
          <w:ilvl w:val="0"/>
          <w:numId w:val="8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C01C7B">
      <w:pPr>
        <w:numPr>
          <w:ilvl w:val="0"/>
          <w:numId w:val="8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Перкінс Д. Чи можлива історія літератури? – К., 2005.</w:t>
      </w:r>
    </w:p>
    <w:p w:rsidR="00132F44" w:rsidRPr="00BD3DC7" w:rsidRDefault="00132F44" w:rsidP="00C01C7B">
      <w:pPr>
        <w:numPr>
          <w:ilvl w:val="0"/>
          <w:numId w:val="85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Томашевский Б. Теория ли</w:t>
      </w:r>
      <w:r>
        <w:rPr>
          <w:sz w:val="28"/>
          <w:szCs w:val="28"/>
        </w:rPr>
        <w:t>тературы. Поэтика</w:t>
      </w:r>
      <w:r w:rsidRPr="00BD3DC7">
        <w:rPr>
          <w:sz w:val="28"/>
          <w:szCs w:val="28"/>
        </w:rPr>
        <w:t>. 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М., 1999.  </w:t>
      </w:r>
    </w:p>
    <w:p w:rsidR="00132F44" w:rsidRPr="00BD3DC7" w:rsidRDefault="00132F44" w:rsidP="00C01C7B">
      <w:pPr>
        <w:numPr>
          <w:ilvl w:val="0"/>
          <w:numId w:val="8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Українське слово: Хрестоматія української літератури та літературної критики ХХ століття: У 4 кн. – К., 1994.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Default="00132F44" w:rsidP="00BD3DC7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3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</w:t>
      </w:r>
      <w:r w:rsidRPr="00BD3DC7">
        <w:rPr>
          <w:b/>
          <w:sz w:val="28"/>
          <w:szCs w:val="28"/>
        </w:rPr>
        <w:t>Літературно-художній образ.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</w:rPr>
        <w:t xml:space="preserve">Визначення художнього образу. Структура літературно-художнього образу.  </w:t>
      </w:r>
      <w:r w:rsidRPr="00BD3DC7">
        <w:rPr>
          <w:sz w:val="28"/>
          <w:szCs w:val="28"/>
        </w:rPr>
        <w:t>Внутрішня специфіка структури літературно-художніх образів в залежності від родових ознак твору. Специфіка ліричних, епічних, драматичних образів.</w:t>
      </w:r>
      <w:r w:rsidRPr="00BD3DC7">
        <w:rPr>
          <w:bCs/>
          <w:sz w:val="28"/>
          <w:szCs w:val="28"/>
        </w:rPr>
        <w:t xml:space="preserve"> Класифікації літературно-художніх образів. Образи індивідуальні, характерні, типові, </w:t>
      </w:r>
      <w:r w:rsidRPr="00BD3DC7">
        <w:rPr>
          <w:bCs/>
          <w:sz w:val="28"/>
          <w:szCs w:val="28"/>
        </w:rPr>
        <w:lastRenderedPageBreak/>
        <w:t xml:space="preserve">образи-мотиви, топоси, архетипи. Макрообрази і мікрообрази у творі. Специфіка образів автора і читача. </w:t>
      </w:r>
    </w:p>
    <w:p w:rsidR="00132F44" w:rsidRPr="00F2662D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F2662D">
        <w:rPr>
          <w:b/>
          <w:bCs/>
          <w:sz w:val="28"/>
          <w:szCs w:val="28"/>
          <w:lang w:val="uk-UA"/>
        </w:rPr>
        <w:t>Література:</w:t>
      </w:r>
    </w:p>
    <w:p w:rsidR="00132F44" w:rsidRPr="00710816" w:rsidRDefault="00132F44" w:rsidP="00710816">
      <w:pPr>
        <w:numPr>
          <w:ilvl w:val="0"/>
          <w:numId w:val="14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 xml:space="preserve">Арутюнова Н. Образ, метафора, символ в контексте жизни и культуры // </w:t>
      </w:r>
      <w:r w:rsidRPr="00BD3DC7">
        <w:rPr>
          <w:sz w:val="28"/>
          <w:szCs w:val="28"/>
          <w:lang w:val="en-US"/>
        </w:rPr>
        <w:t>Res</w:t>
      </w:r>
      <w:r w:rsidRPr="00BD3DC7">
        <w:rPr>
          <w:sz w:val="28"/>
          <w:szCs w:val="28"/>
        </w:rPr>
        <w:t xml:space="preserve"> </w:t>
      </w:r>
      <w:r w:rsidRPr="00BD3DC7">
        <w:rPr>
          <w:sz w:val="28"/>
          <w:szCs w:val="28"/>
          <w:lang w:val="en-US"/>
        </w:rPr>
        <w:t>philologika</w:t>
      </w:r>
      <w:r w:rsidRPr="00BD3DC7">
        <w:rPr>
          <w:sz w:val="28"/>
          <w:szCs w:val="28"/>
        </w:rPr>
        <w:t>. Филологические</w:t>
      </w:r>
      <w:r>
        <w:rPr>
          <w:sz w:val="28"/>
          <w:szCs w:val="28"/>
        </w:rPr>
        <w:t xml:space="preserve"> исследования</w:t>
      </w:r>
      <w:r w:rsidRPr="00BD3DC7">
        <w:rPr>
          <w:sz w:val="28"/>
          <w:szCs w:val="28"/>
        </w:rPr>
        <w:t>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1990.</w:t>
      </w:r>
    </w:p>
    <w:p w:rsidR="00132F44" w:rsidRDefault="00132F44" w:rsidP="00710816">
      <w:pPr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Моклиця М. Вступ до літературознавства. – Луцьк, 2011.</w:t>
      </w:r>
    </w:p>
    <w:p w:rsidR="00132F44" w:rsidRPr="00710816" w:rsidRDefault="00132F44" w:rsidP="00710816">
      <w:pPr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Павличко С. Теорія літератури. – К., 2002.</w:t>
      </w:r>
    </w:p>
    <w:p w:rsidR="00132F44" w:rsidRPr="00BD3DC7" w:rsidRDefault="00132F44" w:rsidP="00F2662D">
      <w:pPr>
        <w:numPr>
          <w:ilvl w:val="0"/>
          <w:numId w:val="14"/>
        </w:numPr>
        <w:jc w:val="both"/>
        <w:rPr>
          <w:sz w:val="28"/>
          <w:szCs w:val="28"/>
        </w:rPr>
      </w:pPr>
      <w:r w:rsidRPr="00BD3DC7">
        <w:rPr>
          <w:sz w:val="28"/>
          <w:szCs w:val="28"/>
          <w:lang w:val="uk-UA"/>
        </w:rPr>
        <w:t>Сидоренко Г. Як читати і розуміти художній твір. – К., 1988.</w:t>
      </w:r>
    </w:p>
    <w:p w:rsidR="00132F44" w:rsidRPr="00F2662D" w:rsidRDefault="00132F44" w:rsidP="00BD3DC7">
      <w:pPr>
        <w:ind w:firstLine="709"/>
        <w:jc w:val="both"/>
        <w:rPr>
          <w:sz w:val="16"/>
          <w:szCs w:val="16"/>
        </w:rPr>
      </w:pPr>
    </w:p>
    <w:p w:rsidR="00132F44" w:rsidRDefault="00132F44" w:rsidP="00BD3DC7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4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Змі</w:t>
      </w:r>
      <w:r>
        <w:rPr>
          <w:b/>
          <w:bCs/>
          <w:sz w:val="28"/>
          <w:szCs w:val="28"/>
          <w:lang w:val="uk-UA"/>
        </w:rPr>
        <w:t>ст і форма літературного твору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sz w:val="28"/>
          <w:szCs w:val="28"/>
          <w:lang w:val="uk-UA"/>
        </w:rPr>
        <w:t xml:space="preserve"> Поняття «форми» і «змісту» у філософії і літературознавстві. Гармонія форми і змісту літературного твору. </w:t>
      </w:r>
      <w:r w:rsidRPr="00BD3DC7">
        <w:rPr>
          <w:bCs/>
          <w:sz w:val="28"/>
          <w:szCs w:val="28"/>
        </w:rPr>
        <w:t xml:space="preserve">Художній твір як </w:t>
      </w:r>
      <w:r>
        <w:rPr>
          <w:bCs/>
          <w:sz w:val="28"/>
          <w:szCs w:val="28"/>
        </w:rPr>
        <w:t>основна форма буття літератури.</w:t>
      </w:r>
    </w:p>
    <w:p w:rsidR="00132F44" w:rsidRPr="00F2662D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F2662D">
        <w:rPr>
          <w:b/>
          <w:bCs/>
          <w:sz w:val="28"/>
          <w:szCs w:val="28"/>
          <w:lang w:val="uk-UA"/>
        </w:rPr>
        <w:t>Література:</w:t>
      </w:r>
    </w:p>
    <w:p w:rsidR="00132F44" w:rsidRPr="004A7CBE" w:rsidRDefault="00132F44" w:rsidP="00506CDC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Вступ до літературознавства: Хрестоматія. – К., 1995.</w:t>
      </w:r>
    </w:p>
    <w:p w:rsidR="00132F44" w:rsidRPr="00BD3DC7" w:rsidRDefault="00132F44" w:rsidP="00506CDC">
      <w:pPr>
        <w:numPr>
          <w:ilvl w:val="0"/>
          <w:numId w:val="102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Левитан Л., Цилевич Л. Основы изучения сюжета.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Рига, 1990.</w:t>
      </w:r>
    </w:p>
    <w:p w:rsidR="00132F44" w:rsidRDefault="00132F44" w:rsidP="00506CDC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Левитан Л., Цилевич Л. Сюжет в художественной системе литературного произведения.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Рига, 1990.</w:t>
      </w:r>
    </w:p>
    <w:p w:rsidR="00132F44" w:rsidRDefault="00132F44" w:rsidP="00506CDC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Літературознавча енциклопедія: У 2 т. – К., 2007.</w:t>
      </w:r>
    </w:p>
    <w:p w:rsidR="00132F44" w:rsidRDefault="00132F44" w:rsidP="00506CDC">
      <w:pPr>
        <w:numPr>
          <w:ilvl w:val="0"/>
          <w:numId w:val="10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Яус Г. Досвід естетичного сприйняття і літературна герменевтика. – К., 2011.</w:t>
      </w:r>
    </w:p>
    <w:p w:rsidR="00132F44" w:rsidRPr="00E001B0" w:rsidRDefault="00132F44" w:rsidP="00BD3DC7">
      <w:pPr>
        <w:ind w:firstLine="709"/>
        <w:jc w:val="both"/>
        <w:rPr>
          <w:sz w:val="16"/>
          <w:szCs w:val="16"/>
          <w:lang w:val="uk-UA"/>
        </w:rPr>
      </w:pPr>
    </w:p>
    <w:p w:rsidR="00132F44" w:rsidRDefault="00132F44" w:rsidP="00BD3DC7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5</w:t>
      </w:r>
      <w:r w:rsidRPr="00BD3DC7">
        <w:rPr>
          <w:b/>
          <w:bCs/>
          <w:sz w:val="28"/>
          <w:szCs w:val="28"/>
          <w:lang w:val="uk-UA"/>
        </w:rPr>
        <w:t xml:space="preserve">. </w:t>
      </w:r>
      <w:r w:rsidRPr="00BD3DC7">
        <w:rPr>
          <w:b/>
          <w:sz w:val="28"/>
          <w:szCs w:val="28"/>
          <w:lang w:val="uk-UA"/>
        </w:rPr>
        <w:t>Змістовна організація літературного твору.</w:t>
      </w:r>
      <w:r w:rsidRPr="00BD3DC7">
        <w:rPr>
          <w:sz w:val="28"/>
          <w:szCs w:val="28"/>
          <w:lang w:val="uk-UA"/>
        </w:rPr>
        <w:t xml:space="preserve"> </w:t>
      </w:r>
      <w:r w:rsidRPr="00E001B0">
        <w:rPr>
          <w:bCs/>
          <w:sz w:val="28"/>
          <w:szCs w:val="28"/>
          <w:lang w:val="uk-UA"/>
        </w:rPr>
        <w:t>Структура літературно-художнього твору.</w:t>
      </w:r>
      <w:r w:rsidRPr="00BD3DC7">
        <w:rPr>
          <w:bCs/>
          <w:sz w:val="28"/>
          <w:szCs w:val="28"/>
          <w:lang w:val="uk-UA"/>
        </w:rPr>
        <w:t xml:space="preserve"> Структура і елементи змістової організації літературно-художнього твору: 1) тема; головна і другорядні теми; зовнішня і внутрішня теми літературного твору; 2) п</w:t>
      </w:r>
      <w:r w:rsidRPr="00BD3DC7">
        <w:rPr>
          <w:sz w:val="28"/>
          <w:szCs w:val="28"/>
          <w:lang w:val="uk-UA"/>
        </w:rPr>
        <w:t>роблема (проблематика) твору; 3) ідея; 4) ф</w:t>
      </w:r>
      <w:r w:rsidRPr="00BD3DC7">
        <w:rPr>
          <w:bCs/>
          <w:sz w:val="28"/>
          <w:szCs w:val="28"/>
          <w:lang w:val="uk-UA"/>
        </w:rPr>
        <w:t xml:space="preserve">абула; залежність фабули від родової приналежності твору; 5) характер; типи характерів; узагальнені і індивідуальні характери; соціально-історичні і загальнолюдські характери; 6) пафос літературного твору; види пафосу.  </w:t>
      </w:r>
    </w:p>
    <w:p w:rsidR="00132F44" w:rsidRPr="005C64DB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5C64DB">
        <w:rPr>
          <w:b/>
          <w:bCs/>
          <w:sz w:val="28"/>
          <w:szCs w:val="28"/>
          <w:lang w:val="uk-UA"/>
        </w:rPr>
        <w:t>Література:</w:t>
      </w:r>
    </w:p>
    <w:p w:rsidR="00132F44" w:rsidRPr="00170037" w:rsidRDefault="00132F44" w:rsidP="00C01C7B">
      <w:pPr>
        <w:pStyle w:val="a7"/>
        <w:numPr>
          <w:ilvl w:val="0"/>
          <w:numId w:val="79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Баррі П. Вступ до теорії: Літературознавство і культурологія. – К., 2008.</w:t>
      </w:r>
    </w:p>
    <w:p w:rsidR="00132F44" w:rsidRPr="00DF5B8C" w:rsidRDefault="00132F44" w:rsidP="00C01C7B">
      <w:pPr>
        <w:pStyle w:val="a7"/>
        <w:numPr>
          <w:ilvl w:val="0"/>
          <w:numId w:val="79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Левитан Л., Цилевич Л. Основы изучения сюжета. –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Рига, 1990.</w:t>
      </w:r>
    </w:p>
    <w:p w:rsidR="00132F44" w:rsidRPr="00DF5B8C" w:rsidRDefault="00132F44" w:rsidP="00C01C7B">
      <w:pPr>
        <w:pStyle w:val="a7"/>
        <w:numPr>
          <w:ilvl w:val="0"/>
          <w:numId w:val="79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Томашевский Б. Теория литературы. Поэтика: Учеб. пособие. -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 xml:space="preserve">М., 1999.  </w:t>
      </w:r>
    </w:p>
    <w:p w:rsidR="00132F44" w:rsidRDefault="00132F44" w:rsidP="00C01C7B">
      <w:pPr>
        <w:pStyle w:val="a7"/>
        <w:numPr>
          <w:ilvl w:val="0"/>
          <w:numId w:val="79"/>
        </w:numPr>
        <w:jc w:val="both"/>
        <w:rPr>
          <w:sz w:val="28"/>
          <w:szCs w:val="28"/>
          <w:lang w:val="uk-UA"/>
        </w:rPr>
      </w:pPr>
      <w:r w:rsidRPr="00DF5B8C">
        <w:rPr>
          <w:sz w:val="28"/>
          <w:szCs w:val="28"/>
          <w:lang w:val="uk-UA"/>
        </w:rPr>
        <w:t>Моклиця М. Осно</w:t>
      </w:r>
      <w:r>
        <w:rPr>
          <w:sz w:val="28"/>
          <w:szCs w:val="28"/>
          <w:lang w:val="uk-UA"/>
        </w:rPr>
        <w:t>ви літературознавства</w:t>
      </w:r>
      <w:r w:rsidRPr="00DF5B8C">
        <w:rPr>
          <w:sz w:val="28"/>
          <w:szCs w:val="28"/>
          <w:lang w:val="uk-UA"/>
        </w:rPr>
        <w:t>. – Тернопіль, 2002.</w:t>
      </w:r>
    </w:p>
    <w:p w:rsidR="00132F44" w:rsidRPr="00DF5B8C" w:rsidRDefault="00132F44" w:rsidP="00170037">
      <w:pPr>
        <w:pStyle w:val="a7"/>
        <w:numPr>
          <w:ilvl w:val="0"/>
          <w:numId w:val="7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Пахаренко В. Українська поетика. – К., 2009.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Default="00132F44" w:rsidP="00BD3DC7">
      <w:pPr>
        <w:tabs>
          <w:tab w:val="num" w:pos="180"/>
          <w:tab w:val="num" w:pos="1440"/>
        </w:tabs>
        <w:ind w:firstLine="709"/>
        <w:jc w:val="both"/>
        <w:rPr>
          <w:sz w:val="28"/>
          <w:lang w:val="uk-UA"/>
        </w:rPr>
      </w:pPr>
      <w:r w:rsidRPr="00BD3DC7">
        <w:rPr>
          <w:b/>
          <w:sz w:val="28"/>
          <w:szCs w:val="28"/>
          <w:lang w:val="uk-UA"/>
        </w:rPr>
        <w:t>Лекц</w:t>
      </w:r>
      <w:r>
        <w:rPr>
          <w:b/>
          <w:sz w:val="28"/>
          <w:szCs w:val="28"/>
          <w:lang w:val="uk-UA"/>
        </w:rPr>
        <w:t>ія 6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Структура художнього твору. </w:t>
      </w:r>
      <w:r w:rsidRPr="00BD3DC7">
        <w:rPr>
          <w:sz w:val="28"/>
          <w:szCs w:val="28"/>
          <w:lang w:val="uk-UA"/>
        </w:rPr>
        <w:t xml:space="preserve">Композиція літературного твору. Сюжетні і позасюжетні елементи твору. </w:t>
      </w:r>
      <w:r w:rsidRPr="00BD3DC7">
        <w:rPr>
          <w:bCs/>
          <w:sz w:val="28"/>
          <w:szCs w:val="28"/>
        </w:rPr>
        <w:t>Визначення художнього образу, структура літературно-художнього образу, види літературно-художнього образу.</w:t>
      </w:r>
      <w:r w:rsidRPr="00BD3DC7">
        <w:rPr>
          <w:sz w:val="28"/>
          <w:szCs w:val="28"/>
          <w:lang w:val="uk-UA"/>
        </w:rPr>
        <w:t xml:space="preserve"> Портрет в художньому творі. Образ-персонаж і прийоми його створення. Образ-інтер’єр і його функції у творі. </w:t>
      </w:r>
      <w:r w:rsidRPr="00BD3DC7">
        <w:rPr>
          <w:iCs/>
          <w:sz w:val="28"/>
          <w:lang w:val="uk-UA"/>
        </w:rPr>
        <w:t>Світ речей у літературному творі.</w:t>
      </w:r>
      <w:r w:rsidRPr="00BD3DC7">
        <w:rPr>
          <w:sz w:val="28"/>
          <w:szCs w:val="28"/>
          <w:lang w:val="uk-UA"/>
        </w:rPr>
        <w:t xml:space="preserve"> Пейзаж в художньому творі, його види і функції. Оповідні інстанції: образ автора, оповідач, розповідач, ліричний герой.</w:t>
      </w:r>
      <w:r w:rsidRPr="00BD3DC7">
        <w:rPr>
          <w:b/>
          <w:bCs/>
          <w:sz w:val="28"/>
          <w:szCs w:val="28"/>
          <w:lang w:val="uk-UA"/>
        </w:rPr>
        <w:t xml:space="preserve"> </w:t>
      </w:r>
      <w:r w:rsidRPr="00BD3DC7">
        <w:rPr>
          <w:iCs/>
          <w:sz w:val="28"/>
          <w:szCs w:val="28"/>
          <w:lang w:val="uk-UA"/>
        </w:rPr>
        <w:t>Час і простір у літературно-художньому творі. В</w:t>
      </w:r>
      <w:r w:rsidRPr="00BD3DC7">
        <w:rPr>
          <w:sz w:val="28"/>
          <w:szCs w:val="28"/>
          <w:lang w:val="uk-UA"/>
        </w:rPr>
        <w:t xml:space="preserve">ластивості художнього часу й </w:t>
      </w:r>
      <w:r w:rsidRPr="00BD3DC7">
        <w:rPr>
          <w:sz w:val="28"/>
          <w:szCs w:val="28"/>
          <w:lang w:val="uk-UA"/>
        </w:rPr>
        <w:lastRenderedPageBreak/>
        <w:t>простору. Можливості художніх часу й простору в епосі, драмі й ліриці. Абстрактний і конкретний час і простір. О</w:t>
      </w:r>
      <w:r w:rsidRPr="00BD3DC7">
        <w:rPr>
          <w:sz w:val="28"/>
          <w:szCs w:val="28"/>
        </w:rPr>
        <w:t>брази часу</w:t>
      </w:r>
      <w:r w:rsidRPr="00BD3DC7">
        <w:rPr>
          <w:sz w:val="28"/>
          <w:szCs w:val="28"/>
          <w:lang w:val="uk-UA"/>
        </w:rPr>
        <w:t xml:space="preserve">. </w:t>
      </w:r>
      <w:r w:rsidRPr="00BD3DC7">
        <w:rPr>
          <w:iCs/>
          <w:sz w:val="28"/>
          <w:lang w:val="uk-UA"/>
        </w:rPr>
        <w:t>Психологізм.</w:t>
      </w:r>
      <w:r w:rsidRPr="00BD3DC7">
        <w:rPr>
          <w:i/>
          <w:iCs/>
          <w:sz w:val="28"/>
          <w:lang w:val="uk-UA"/>
        </w:rPr>
        <w:t xml:space="preserve"> </w:t>
      </w:r>
      <w:r w:rsidRPr="00BD3DC7">
        <w:rPr>
          <w:iCs/>
          <w:sz w:val="28"/>
          <w:lang w:val="uk-UA"/>
        </w:rPr>
        <w:t>Х</w:t>
      </w:r>
      <w:r w:rsidRPr="00BD3DC7">
        <w:rPr>
          <w:sz w:val="28"/>
          <w:lang w:val="uk-UA"/>
        </w:rPr>
        <w:t>арактерні ознаки психологізму. Можливості літературних родів для розкриття внутрішнього світу людини. Форми психологічного зображення. Основні прийоми психологічного зображення.</w:t>
      </w:r>
    </w:p>
    <w:p w:rsidR="00132F44" w:rsidRPr="005C64DB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5C64DB">
        <w:rPr>
          <w:b/>
          <w:bCs/>
          <w:sz w:val="28"/>
          <w:szCs w:val="28"/>
          <w:lang w:val="uk-UA"/>
        </w:rPr>
        <w:t>Література:</w:t>
      </w:r>
    </w:p>
    <w:p w:rsidR="00132F44" w:rsidRPr="00BE1C54" w:rsidRDefault="00132F44" w:rsidP="005C42E5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Домбровський В. Українська стилістика і ритміка. Українська поетика. -  Дрогобич, 2008. </w:t>
      </w:r>
    </w:p>
    <w:p w:rsidR="00132F44" w:rsidRPr="00E92983" w:rsidRDefault="00132F44" w:rsidP="005C42E5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Качуровський І. Генерика і архітектоніка. – К., 2005. </w:t>
      </w:r>
    </w:p>
    <w:p w:rsidR="00132F44" w:rsidRPr="00BD3DC7" w:rsidRDefault="00132F44" w:rsidP="005C42E5">
      <w:pPr>
        <w:numPr>
          <w:ilvl w:val="0"/>
          <w:numId w:val="15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Левитан Л., Цилевич Л. Сюжет в художественной системе литературного произведения.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Рига, 1990.</w:t>
      </w:r>
    </w:p>
    <w:p w:rsidR="00132F44" w:rsidRPr="00BD3DC7" w:rsidRDefault="00132F44" w:rsidP="005C42E5">
      <w:pPr>
        <w:numPr>
          <w:ilvl w:val="0"/>
          <w:numId w:val="15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 xml:space="preserve">Манн Ю. Автор и повествование // Известия АН СССР. Серия литературы и языка. </w:t>
      </w:r>
      <w:r w:rsidRPr="00BD3DC7">
        <w:rPr>
          <w:sz w:val="28"/>
          <w:szCs w:val="28"/>
          <w:lang w:val="uk-UA"/>
        </w:rPr>
        <w:t xml:space="preserve">- </w:t>
      </w:r>
      <w:r w:rsidRPr="00BD3DC7">
        <w:rPr>
          <w:sz w:val="28"/>
          <w:szCs w:val="28"/>
        </w:rPr>
        <w:t xml:space="preserve">1991. </w:t>
      </w:r>
      <w:r w:rsidRPr="00BD3DC7">
        <w:rPr>
          <w:sz w:val="28"/>
          <w:szCs w:val="28"/>
          <w:lang w:val="uk-UA"/>
        </w:rPr>
        <w:t xml:space="preserve">- </w:t>
      </w:r>
      <w:r w:rsidRPr="00BD3DC7">
        <w:rPr>
          <w:sz w:val="28"/>
          <w:szCs w:val="28"/>
        </w:rPr>
        <w:t xml:space="preserve">Т. 50. </w:t>
      </w:r>
      <w:r w:rsidRPr="00BD3DC7">
        <w:rPr>
          <w:sz w:val="28"/>
          <w:szCs w:val="28"/>
          <w:lang w:val="uk-UA"/>
        </w:rPr>
        <w:t xml:space="preserve">- </w:t>
      </w:r>
      <w:r w:rsidRPr="00BD3DC7">
        <w:rPr>
          <w:sz w:val="28"/>
          <w:szCs w:val="28"/>
        </w:rPr>
        <w:t>№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1.</w:t>
      </w:r>
    </w:p>
    <w:p w:rsidR="00132F44" w:rsidRPr="005C42E5" w:rsidRDefault="00132F44" w:rsidP="00BD3DC7">
      <w:pPr>
        <w:jc w:val="both"/>
        <w:rPr>
          <w:sz w:val="16"/>
          <w:szCs w:val="16"/>
        </w:rPr>
      </w:pPr>
    </w:p>
    <w:p w:rsidR="00132F44" w:rsidRPr="00BD3DC7" w:rsidRDefault="00132F44" w:rsidP="00BD3DC7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7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Роди і жанри літератури. Епічний рід літератури. </w:t>
      </w:r>
      <w:r w:rsidRPr="00BD3DC7">
        <w:rPr>
          <w:sz w:val="28"/>
          <w:szCs w:val="28"/>
          <w:lang w:val="uk-UA"/>
        </w:rPr>
        <w:t>Поділ літератури на роди. Історія розвитку літературних родів. Поняття про жанр. Жанр і рід. Зміна жанрів в літературному процесі. Генезис і родові ознаки епосу</w:t>
      </w:r>
      <w:r w:rsidRPr="00BD3DC7">
        <w:rPr>
          <w:color w:val="000000"/>
          <w:sz w:val="28"/>
          <w:szCs w:val="28"/>
          <w:lang w:val="uk-UA"/>
        </w:rPr>
        <w:t>. Основні епічні жанри.</w:t>
      </w:r>
    </w:p>
    <w:p w:rsidR="00132F44" w:rsidRPr="005C42E5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5C42E5">
        <w:rPr>
          <w:b/>
          <w:bCs/>
          <w:sz w:val="28"/>
          <w:szCs w:val="28"/>
          <w:lang w:val="uk-UA"/>
        </w:rPr>
        <w:t>Література:</w:t>
      </w:r>
    </w:p>
    <w:p w:rsidR="00132F44" w:rsidRPr="00E77FEB" w:rsidRDefault="00132F44" w:rsidP="00C24FA9">
      <w:pPr>
        <w:numPr>
          <w:ilvl w:val="0"/>
          <w:numId w:val="97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Іванишин В. Нариси з теорії літератури. – К., 2010.</w:t>
      </w:r>
    </w:p>
    <w:p w:rsidR="00132F44" w:rsidRPr="00C341DB" w:rsidRDefault="00132F44" w:rsidP="00C24FA9">
      <w:pPr>
        <w:numPr>
          <w:ilvl w:val="0"/>
          <w:numId w:val="97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Кодак М. Поетика як система. -  К., 2010.</w:t>
      </w:r>
    </w:p>
    <w:p w:rsidR="00132F44" w:rsidRDefault="00132F44" w:rsidP="00C24FA9">
      <w:pPr>
        <w:numPr>
          <w:ilvl w:val="0"/>
          <w:numId w:val="9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Чернец Л. Литературные жанры.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1982.</w:t>
      </w:r>
    </w:p>
    <w:p w:rsidR="00132F44" w:rsidRPr="00BD3DC7" w:rsidRDefault="00132F44" w:rsidP="00C24FA9">
      <w:pPr>
        <w:numPr>
          <w:ilvl w:val="0"/>
          <w:numId w:val="9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Шляхова Н. Емоції і художня творчість. -  К., 1981.</w:t>
      </w:r>
    </w:p>
    <w:p w:rsidR="00132F44" w:rsidRPr="00BD3DC7" w:rsidRDefault="00132F44" w:rsidP="00C24FA9">
      <w:pPr>
        <w:numPr>
          <w:ilvl w:val="0"/>
          <w:numId w:val="9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Эсалнек А. Внутрижанровая типология и пути ее изучения.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1988.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Default="00132F44" w:rsidP="00BD3DC7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8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Основи віршування.</w:t>
      </w:r>
      <w:r w:rsidRPr="00BD3DC7">
        <w:rPr>
          <w:b/>
          <w:bCs/>
          <w:i/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>Вірш і проза. Уявлення про поетичну мову. Метрична система віршування: принципи, поняття стопи, розміру, основні віршовані розміри. Тонічне віршування. Силабічне віршування.</w:t>
      </w:r>
    </w:p>
    <w:p w:rsidR="00132F44" w:rsidRPr="005C42E5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5C42E5">
        <w:rPr>
          <w:b/>
          <w:bCs/>
          <w:sz w:val="28"/>
          <w:szCs w:val="28"/>
          <w:lang w:val="uk-UA"/>
        </w:rPr>
        <w:t>Література:</w:t>
      </w:r>
    </w:p>
    <w:p w:rsidR="00132F44" w:rsidRPr="000C6B0B" w:rsidRDefault="00132F44" w:rsidP="00C01C7B">
      <w:pPr>
        <w:pStyle w:val="a7"/>
        <w:numPr>
          <w:ilvl w:val="0"/>
          <w:numId w:val="52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Безпечний І. Теорія літератури. – К.. 2009.</w:t>
      </w:r>
    </w:p>
    <w:p w:rsidR="00132F44" w:rsidRPr="00BD3DC7" w:rsidRDefault="00132F44" w:rsidP="00C01C7B">
      <w:pPr>
        <w:pStyle w:val="a7"/>
        <w:numPr>
          <w:ilvl w:val="0"/>
          <w:numId w:val="52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Ковалев В. Выразительные средства художественной речи.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К., 1985</w:t>
      </w:r>
      <w:r w:rsidRPr="00BD3DC7">
        <w:rPr>
          <w:sz w:val="28"/>
          <w:szCs w:val="28"/>
          <w:lang w:val="uk-UA"/>
        </w:rPr>
        <w:t>.</w:t>
      </w:r>
    </w:p>
    <w:p w:rsidR="00132F44" w:rsidRPr="00AB65AD" w:rsidRDefault="00132F44" w:rsidP="00C01C7B">
      <w:pPr>
        <w:pStyle w:val="a7"/>
        <w:numPr>
          <w:ilvl w:val="0"/>
          <w:numId w:val="52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Панов М. Ритм и метр в русской поэзии. Статья вторая. Словесный ярус // Поэтика и стилистика. 1988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1990.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1991.</w:t>
      </w:r>
    </w:p>
    <w:p w:rsidR="00132F44" w:rsidRPr="00BD3DC7" w:rsidRDefault="00132F44" w:rsidP="00C01C7B">
      <w:pPr>
        <w:pStyle w:val="a7"/>
        <w:numPr>
          <w:ilvl w:val="0"/>
          <w:numId w:val="52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Фролова К. Цікаве літературознавство. – К., 1991.</w:t>
      </w:r>
    </w:p>
    <w:p w:rsidR="00132F44" w:rsidRPr="00E001B0" w:rsidRDefault="00132F44" w:rsidP="00BD3DC7">
      <w:pPr>
        <w:ind w:firstLine="709"/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ind w:firstLine="709"/>
        <w:jc w:val="both"/>
        <w:rPr>
          <w:b/>
          <w:bCs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9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Основи віршування</w:t>
      </w:r>
      <w:r>
        <w:rPr>
          <w:b/>
          <w:bCs/>
          <w:sz w:val="28"/>
          <w:szCs w:val="28"/>
          <w:lang w:val="uk-UA"/>
        </w:rPr>
        <w:t xml:space="preserve"> (продовження)</w:t>
      </w:r>
      <w:r w:rsidRPr="00BD3DC7">
        <w:rPr>
          <w:b/>
          <w:bCs/>
          <w:sz w:val="28"/>
          <w:szCs w:val="28"/>
          <w:lang w:val="uk-UA"/>
        </w:rPr>
        <w:t>.</w:t>
      </w:r>
      <w:r w:rsidRPr="00BD3DC7">
        <w:rPr>
          <w:b/>
          <w:bCs/>
          <w:i/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>Силабо-тонічне віршування, його особливості, розміри. Рима, види рим, типи римування. Строфа.</w:t>
      </w:r>
    </w:p>
    <w:p w:rsidR="00132F44" w:rsidRPr="00C3282C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C3282C">
        <w:rPr>
          <w:b/>
          <w:bCs/>
          <w:sz w:val="28"/>
          <w:szCs w:val="28"/>
          <w:lang w:val="uk-UA"/>
        </w:rPr>
        <w:t>Література:</w:t>
      </w:r>
    </w:p>
    <w:p w:rsidR="00132F44" w:rsidRPr="00BD3DC7" w:rsidRDefault="00132F44" w:rsidP="00C01C7B">
      <w:pPr>
        <w:pStyle w:val="a7"/>
        <w:numPr>
          <w:ilvl w:val="0"/>
          <w:numId w:val="86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 xml:space="preserve">Арутюнова Н. Образ, метафора, символ в контексте жизни и культуры // </w:t>
      </w:r>
      <w:r w:rsidRPr="00BD3DC7">
        <w:rPr>
          <w:sz w:val="28"/>
          <w:szCs w:val="28"/>
          <w:lang w:val="en-US"/>
        </w:rPr>
        <w:t>Res</w:t>
      </w:r>
      <w:r w:rsidRPr="00BD3DC7">
        <w:rPr>
          <w:sz w:val="28"/>
          <w:szCs w:val="28"/>
        </w:rPr>
        <w:t xml:space="preserve"> </w:t>
      </w:r>
      <w:r w:rsidRPr="00BD3DC7">
        <w:rPr>
          <w:sz w:val="28"/>
          <w:szCs w:val="28"/>
          <w:lang w:val="en-US"/>
        </w:rPr>
        <w:t>philologika</w:t>
      </w:r>
      <w:r w:rsidRPr="00BD3DC7">
        <w:rPr>
          <w:sz w:val="28"/>
          <w:szCs w:val="28"/>
        </w:rPr>
        <w:t>. Филологические исследования. Памяти академика Г. Степанова.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1990.</w:t>
      </w:r>
    </w:p>
    <w:p w:rsidR="00132F44" w:rsidRPr="00BD3DC7" w:rsidRDefault="00132F44" w:rsidP="004341A8">
      <w:pPr>
        <w:numPr>
          <w:ilvl w:val="0"/>
          <w:numId w:val="8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C01C7B">
      <w:pPr>
        <w:pStyle w:val="a7"/>
        <w:numPr>
          <w:ilvl w:val="0"/>
          <w:numId w:val="86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Панов М. Ритм и метр в русской поэзии. Статья вторая. Словесный ярус // Поэтика и стилистика. 1988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1990.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1991.</w:t>
      </w:r>
    </w:p>
    <w:p w:rsidR="00132F44" w:rsidRPr="00BD3DC7" w:rsidRDefault="00132F44" w:rsidP="00684327">
      <w:pPr>
        <w:numPr>
          <w:ilvl w:val="0"/>
          <w:numId w:val="8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4138FA" w:rsidRDefault="00132F44" w:rsidP="00BD3DC7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4138FA">
        <w:rPr>
          <w:b/>
          <w:sz w:val="28"/>
          <w:szCs w:val="28"/>
          <w:lang w:val="uk-UA"/>
        </w:rPr>
        <w:t>Лекція 10.</w:t>
      </w:r>
      <w:r w:rsidRPr="004138FA">
        <w:rPr>
          <w:b/>
          <w:bCs/>
          <w:sz w:val="28"/>
          <w:szCs w:val="28"/>
        </w:rPr>
        <w:t xml:space="preserve"> Літературний розвиток.</w:t>
      </w:r>
      <w:r w:rsidRPr="004138FA">
        <w:rPr>
          <w:b/>
          <w:bCs/>
          <w:i/>
          <w:sz w:val="28"/>
          <w:szCs w:val="28"/>
        </w:rPr>
        <w:t xml:space="preserve"> </w:t>
      </w:r>
      <w:r w:rsidRPr="004138FA">
        <w:rPr>
          <w:sz w:val="28"/>
          <w:szCs w:val="28"/>
        </w:rPr>
        <w:t>Поняття про літературний процес, йо</w:t>
      </w:r>
      <w:r>
        <w:rPr>
          <w:sz w:val="28"/>
          <w:szCs w:val="28"/>
        </w:rPr>
        <w:t>го складові. Літературні напрями</w:t>
      </w:r>
      <w:r>
        <w:rPr>
          <w:sz w:val="28"/>
          <w:szCs w:val="28"/>
          <w:lang w:val="uk-UA"/>
        </w:rPr>
        <w:t>. Літературні</w:t>
      </w:r>
      <w:r w:rsidRPr="004138FA">
        <w:rPr>
          <w:sz w:val="28"/>
          <w:szCs w:val="28"/>
        </w:rPr>
        <w:t xml:space="preserve"> течії. </w:t>
      </w:r>
      <w:r>
        <w:rPr>
          <w:sz w:val="28"/>
          <w:szCs w:val="28"/>
          <w:lang w:val="uk-UA"/>
        </w:rPr>
        <w:t xml:space="preserve">Літературні школи. Літературні гуртки. </w:t>
      </w:r>
    </w:p>
    <w:p w:rsidR="00132F44" w:rsidRPr="004138FA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4138FA">
        <w:rPr>
          <w:b/>
          <w:bCs/>
          <w:sz w:val="28"/>
          <w:szCs w:val="28"/>
          <w:lang w:val="uk-UA"/>
        </w:rPr>
        <w:t>Література:</w:t>
      </w:r>
    </w:p>
    <w:p w:rsidR="00132F44" w:rsidRPr="004138FA" w:rsidRDefault="00132F44" w:rsidP="00781A7D">
      <w:pPr>
        <w:pStyle w:val="a5"/>
        <w:numPr>
          <w:ilvl w:val="0"/>
          <w:numId w:val="87"/>
        </w:numPr>
        <w:spacing w:after="0"/>
        <w:jc w:val="both"/>
        <w:rPr>
          <w:bCs/>
          <w:sz w:val="28"/>
          <w:szCs w:val="28"/>
        </w:rPr>
      </w:pPr>
      <w:r w:rsidRPr="004138FA">
        <w:rPr>
          <w:bCs/>
          <w:sz w:val="28"/>
          <w:szCs w:val="28"/>
          <w:lang w:val="uk-UA"/>
        </w:rPr>
        <w:t>Білоус П., Левченко Г. Вступ до літературознавства. – К., 2012.</w:t>
      </w:r>
    </w:p>
    <w:p w:rsidR="00132F44" w:rsidRPr="004138FA" w:rsidRDefault="00132F44" w:rsidP="00781A7D">
      <w:pPr>
        <w:numPr>
          <w:ilvl w:val="0"/>
          <w:numId w:val="87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4138FA" w:rsidRDefault="00132F44" w:rsidP="00C01C7B">
      <w:pPr>
        <w:numPr>
          <w:ilvl w:val="0"/>
          <w:numId w:val="87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Клюге Р. О русском авангарде, философии Ницше и социалистическом реализме // Вопросы литературы. - 1990. - № 9.</w:t>
      </w:r>
    </w:p>
    <w:p w:rsidR="00132F44" w:rsidRPr="004138FA" w:rsidRDefault="00132F44" w:rsidP="00781A7D">
      <w:pPr>
        <w:numPr>
          <w:ilvl w:val="0"/>
          <w:numId w:val="87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4138FA" w:rsidRDefault="00132F44" w:rsidP="00781A7D">
      <w:pPr>
        <w:numPr>
          <w:ilvl w:val="0"/>
          <w:numId w:val="87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781A7D" w:rsidRDefault="00132F44" w:rsidP="00BD3DC7">
      <w:pPr>
        <w:ind w:firstLine="709"/>
        <w:jc w:val="both"/>
        <w:rPr>
          <w:bCs/>
          <w:sz w:val="16"/>
          <w:szCs w:val="16"/>
          <w:lang w:val="uk-UA"/>
        </w:rPr>
      </w:pPr>
    </w:p>
    <w:p w:rsidR="00132F44" w:rsidRPr="004138FA" w:rsidRDefault="00132F44" w:rsidP="004138FA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4138FA">
        <w:rPr>
          <w:b/>
          <w:sz w:val="28"/>
          <w:szCs w:val="28"/>
          <w:lang w:val="uk-UA"/>
        </w:rPr>
        <w:t>Лекція 1</w:t>
      </w:r>
      <w:r w:rsidRPr="004138FA">
        <w:rPr>
          <w:b/>
          <w:sz w:val="28"/>
          <w:szCs w:val="28"/>
        </w:rPr>
        <w:t>1</w:t>
      </w:r>
      <w:r w:rsidRPr="004138FA">
        <w:rPr>
          <w:b/>
          <w:sz w:val="28"/>
          <w:szCs w:val="28"/>
          <w:lang w:val="uk-UA"/>
        </w:rPr>
        <w:t>.</w:t>
      </w:r>
      <w:r w:rsidRPr="004138FA">
        <w:rPr>
          <w:b/>
          <w:bCs/>
          <w:sz w:val="28"/>
          <w:szCs w:val="28"/>
        </w:rPr>
        <w:t xml:space="preserve"> Літературний розвиток</w:t>
      </w:r>
      <w:r>
        <w:rPr>
          <w:b/>
          <w:bCs/>
          <w:sz w:val="28"/>
          <w:szCs w:val="28"/>
          <w:lang w:val="uk-UA"/>
        </w:rPr>
        <w:t xml:space="preserve"> (продовження)</w:t>
      </w:r>
      <w:r w:rsidRPr="004138FA">
        <w:rPr>
          <w:b/>
          <w:bCs/>
          <w:sz w:val="28"/>
          <w:szCs w:val="28"/>
        </w:rPr>
        <w:t>.</w:t>
      </w:r>
      <w:r w:rsidRPr="004138FA">
        <w:rPr>
          <w:b/>
          <w:bCs/>
          <w:i/>
          <w:sz w:val="28"/>
          <w:szCs w:val="28"/>
        </w:rPr>
        <w:t xml:space="preserve"> </w:t>
      </w:r>
      <w:r w:rsidRPr="004138FA">
        <w:rPr>
          <w:sz w:val="28"/>
          <w:szCs w:val="28"/>
        </w:rPr>
        <w:t xml:space="preserve">Історична динаміка напрямів </w:t>
      </w:r>
      <w:r w:rsidRPr="004138FA">
        <w:rPr>
          <w:sz w:val="28"/>
          <w:szCs w:val="28"/>
          <w:lang w:val="uk-UA"/>
        </w:rPr>
        <w:t>у</w:t>
      </w:r>
      <w:r w:rsidRPr="004138FA">
        <w:rPr>
          <w:sz w:val="28"/>
          <w:szCs w:val="28"/>
        </w:rPr>
        <w:t xml:space="preserve"> літературі</w:t>
      </w:r>
      <w:r w:rsidRPr="004138FA">
        <w:rPr>
          <w:sz w:val="28"/>
          <w:szCs w:val="28"/>
          <w:lang w:val="uk-UA"/>
        </w:rPr>
        <w:t>.</w:t>
      </w:r>
      <w:r w:rsidRPr="004138FA">
        <w:rPr>
          <w:b/>
          <w:bCs/>
          <w:sz w:val="28"/>
          <w:szCs w:val="28"/>
          <w:lang w:val="uk-UA"/>
        </w:rPr>
        <w:t xml:space="preserve"> </w:t>
      </w:r>
      <w:r w:rsidRPr="004138FA">
        <w:rPr>
          <w:sz w:val="28"/>
          <w:szCs w:val="28"/>
          <w:lang w:val="uk-UA"/>
        </w:rPr>
        <w:t>Бароко, класицизм, сентименталізм, романтизм, реалізм як художні напрями.</w:t>
      </w:r>
    </w:p>
    <w:p w:rsidR="00132F44" w:rsidRPr="004138FA" w:rsidRDefault="00132F44" w:rsidP="004138FA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4138FA">
        <w:rPr>
          <w:b/>
          <w:bCs/>
          <w:sz w:val="28"/>
          <w:szCs w:val="28"/>
          <w:lang w:val="uk-UA"/>
        </w:rPr>
        <w:t>Література:</w:t>
      </w:r>
    </w:p>
    <w:p w:rsidR="00132F44" w:rsidRPr="004138FA" w:rsidRDefault="00132F44" w:rsidP="004138FA">
      <w:pPr>
        <w:pStyle w:val="a5"/>
        <w:numPr>
          <w:ilvl w:val="0"/>
          <w:numId w:val="104"/>
        </w:numPr>
        <w:spacing w:after="0"/>
        <w:jc w:val="both"/>
        <w:rPr>
          <w:bCs/>
          <w:sz w:val="28"/>
          <w:szCs w:val="28"/>
        </w:rPr>
      </w:pPr>
      <w:r w:rsidRPr="004138FA">
        <w:rPr>
          <w:bCs/>
          <w:sz w:val="28"/>
          <w:szCs w:val="28"/>
          <w:lang w:val="uk-UA"/>
        </w:rPr>
        <w:t>Білоус П., Левченко Г. Вступ до літературознавства. – К., 2012.</w:t>
      </w:r>
    </w:p>
    <w:p w:rsidR="00132F44" w:rsidRPr="004138FA" w:rsidRDefault="00132F44" w:rsidP="004138FA">
      <w:pPr>
        <w:pStyle w:val="a5"/>
        <w:numPr>
          <w:ilvl w:val="0"/>
          <w:numId w:val="104"/>
        </w:numPr>
        <w:spacing w:after="0"/>
        <w:jc w:val="both"/>
        <w:rPr>
          <w:bCs/>
          <w:sz w:val="28"/>
          <w:szCs w:val="28"/>
        </w:rPr>
      </w:pPr>
      <w:r w:rsidRPr="004138FA">
        <w:rPr>
          <w:sz w:val="28"/>
          <w:szCs w:val="28"/>
        </w:rPr>
        <w:t>Введение в литературоведение: Хрестоматия / Под. ред. Николаева П. – М., 1988.</w:t>
      </w:r>
    </w:p>
    <w:p w:rsidR="00132F44" w:rsidRPr="004138FA" w:rsidRDefault="00132F44" w:rsidP="004138FA">
      <w:pPr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4138FA" w:rsidRDefault="00132F44" w:rsidP="004138FA">
      <w:pPr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  <w:lang w:val="uk-UA"/>
        </w:rPr>
        <w:t>Клюге Р. О русском авангарде, философии Ницше и социалистическом реализме // Вопросы литературы. - 1990. - № 9.</w:t>
      </w:r>
    </w:p>
    <w:p w:rsidR="00132F44" w:rsidRPr="004138FA" w:rsidRDefault="00132F44" w:rsidP="004138FA">
      <w:pPr>
        <w:numPr>
          <w:ilvl w:val="0"/>
          <w:numId w:val="104"/>
        </w:numPr>
        <w:jc w:val="both"/>
        <w:rPr>
          <w:sz w:val="28"/>
          <w:szCs w:val="28"/>
          <w:lang w:val="uk-UA"/>
        </w:rPr>
      </w:pPr>
      <w:r w:rsidRPr="004138FA">
        <w:rPr>
          <w:sz w:val="28"/>
          <w:szCs w:val="28"/>
        </w:rPr>
        <w:t>Модернизм: Анализ и критика основных направлений. -</w:t>
      </w:r>
      <w:r w:rsidRPr="004138FA">
        <w:rPr>
          <w:sz w:val="28"/>
          <w:szCs w:val="28"/>
          <w:lang w:val="uk-UA"/>
        </w:rPr>
        <w:t xml:space="preserve"> </w:t>
      </w:r>
      <w:r w:rsidRPr="004138FA">
        <w:rPr>
          <w:sz w:val="28"/>
          <w:szCs w:val="28"/>
        </w:rPr>
        <w:t>М., 1987.</w:t>
      </w:r>
      <w:r w:rsidRPr="004138FA">
        <w:rPr>
          <w:sz w:val="28"/>
          <w:szCs w:val="28"/>
          <w:lang w:val="uk-UA"/>
        </w:rPr>
        <w:t xml:space="preserve"> </w:t>
      </w:r>
    </w:p>
    <w:p w:rsidR="00132F44" w:rsidRPr="004138FA" w:rsidRDefault="00132F44" w:rsidP="00BD3DC7">
      <w:pPr>
        <w:ind w:firstLine="709"/>
        <w:jc w:val="both"/>
        <w:rPr>
          <w:sz w:val="16"/>
          <w:szCs w:val="16"/>
        </w:rPr>
      </w:pPr>
    </w:p>
    <w:p w:rsidR="00132F44" w:rsidRPr="00BD3DC7" w:rsidRDefault="00132F44" w:rsidP="00BD3DC7">
      <w:pPr>
        <w:ind w:firstLine="709"/>
        <w:jc w:val="both"/>
        <w:rPr>
          <w:b/>
          <w:bCs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Лекція 1</w:t>
      </w:r>
      <w:r w:rsidRPr="009C3C68">
        <w:rPr>
          <w:b/>
          <w:sz w:val="28"/>
          <w:szCs w:val="28"/>
        </w:rPr>
        <w:t>2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b/>
          <w:bCs/>
          <w:sz w:val="28"/>
          <w:szCs w:val="28"/>
          <w:lang w:val="uk-UA"/>
        </w:rPr>
        <w:t xml:space="preserve"> Сучасний літературний процес.</w:t>
      </w:r>
      <w:r w:rsidRPr="00BD3DC7">
        <w:rPr>
          <w:b/>
          <w:bCs/>
          <w:i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Ознаки новітнь</w:t>
      </w:r>
      <w:r w:rsidRPr="00BD3DC7">
        <w:rPr>
          <w:bCs/>
          <w:sz w:val="28"/>
          <w:szCs w:val="28"/>
          <w:lang w:val="uk-UA"/>
        </w:rPr>
        <w:t xml:space="preserve">ого літературного процесу. </w:t>
      </w:r>
      <w:r>
        <w:rPr>
          <w:bCs/>
          <w:sz w:val="28"/>
          <w:szCs w:val="28"/>
          <w:lang w:val="uk-UA"/>
        </w:rPr>
        <w:t>Жанровий спектр сучасної літератури</w:t>
      </w:r>
      <w:r w:rsidRPr="00BD3DC7">
        <w:rPr>
          <w:bCs/>
          <w:sz w:val="28"/>
          <w:szCs w:val="28"/>
          <w:lang w:val="uk-UA"/>
        </w:rPr>
        <w:t xml:space="preserve">. </w:t>
      </w:r>
    </w:p>
    <w:p w:rsidR="00132F44" w:rsidRPr="00FD11E7" w:rsidRDefault="00132F44" w:rsidP="00D7146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FD11E7">
        <w:rPr>
          <w:b/>
          <w:bCs/>
          <w:sz w:val="28"/>
          <w:szCs w:val="28"/>
          <w:lang w:val="uk-UA"/>
        </w:rPr>
        <w:t>Література:</w:t>
      </w:r>
    </w:p>
    <w:p w:rsidR="00132F44" w:rsidRPr="00E37640" w:rsidRDefault="00132F44" w:rsidP="00C01C7B">
      <w:pPr>
        <w:pStyle w:val="a5"/>
        <w:numPr>
          <w:ilvl w:val="0"/>
          <w:numId w:val="8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Білоус П. Вступ до літературознавства. -  К., 2011.</w:t>
      </w:r>
    </w:p>
    <w:p w:rsidR="00132F44" w:rsidRPr="00BD3DC7" w:rsidRDefault="00132F44" w:rsidP="00C01C7B">
      <w:pPr>
        <w:pStyle w:val="a5"/>
        <w:numPr>
          <w:ilvl w:val="0"/>
          <w:numId w:val="88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Вступ до літературознавства: Х</w:t>
      </w:r>
      <w:r>
        <w:rPr>
          <w:sz w:val="28"/>
          <w:szCs w:val="28"/>
        </w:rPr>
        <w:t>рестоматія</w:t>
      </w:r>
      <w:r w:rsidRPr="00BD3DC7">
        <w:rPr>
          <w:sz w:val="28"/>
          <w:szCs w:val="28"/>
        </w:rPr>
        <w:t>. – К., 1995.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BD3DC7" w:rsidRDefault="00132F44" w:rsidP="00C01C7B">
      <w:pPr>
        <w:pStyle w:val="a5"/>
        <w:numPr>
          <w:ilvl w:val="0"/>
          <w:numId w:val="88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літератури. – К., 2001.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Кузьменко В. Словник літературознавчих термінів. – К., 1997.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</w:rPr>
        <w:t>Литературная энциклопедия терминов и понятий</w:t>
      </w:r>
      <w:r w:rsidRPr="00BD3D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/Под ред. Николюкина А.</w:t>
      </w:r>
      <w:r w:rsidRPr="00BD3DC7">
        <w:rPr>
          <w:sz w:val="28"/>
          <w:szCs w:val="28"/>
        </w:rPr>
        <w:t xml:space="preserve"> 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М., 2001. 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Літературознавчий словник-довідник. – К., 1997.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C01C7B">
      <w:pPr>
        <w:numPr>
          <w:ilvl w:val="0"/>
          <w:numId w:val="8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E001B0" w:rsidRDefault="00132F44" w:rsidP="00BD3DC7">
      <w:pPr>
        <w:tabs>
          <w:tab w:val="num" w:pos="180"/>
          <w:tab w:val="num" w:pos="1440"/>
        </w:tabs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</w:t>
      </w:r>
    </w:p>
    <w:p w:rsidR="00132F44" w:rsidRPr="00BD3DC7" w:rsidRDefault="00132F44" w:rsidP="00C01C7B">
      <w:pPr>
        <w:pStyle w:val="a5"/>
        <w:numPr>
          <w:ilvl w:val="0"/>
          <w:numId w:val="89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Вступ до літературознавства: Х</w:t>
      </w:r>
      <w:r>
        <w:rPr>
          <w:sz w:val="28"/>
          <w:szCs w:val="28"/>
        </w:rPr>
        <w:t>рестоматія</w:t>
      </w:r>
      <w:r w:rsidRPr="00BD3DC7">
        <w:rPr>
          <w:sz w:val="28"/>
          <w:szCs w:val="28"/>
        </w:rPr>
        <w:t>. – К., 1995.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BD3DC7" w:rsidRDefault="00132F44" w:rsidP="00C01C7B">
      <w:pPr>
        <w:pStyle w:val="a5"/>
        <w:numPr>
          <w:ilvl w:val="0"/>
          <w:numId w:val="89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літератури. – К., 2001.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lastRenderedPageBreak/>
        <w:t>Кузьменко В. Словник літературознавчих термінів. – К., 1997.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</w:rPr>
        <w:t>Литературная энциклопедия терминов и понятий</w:t>
      </w:r>
      <w:r>
        <w:rPr>
          <w:sz w:val="28"/>
          <w:szCs w:val="28"/>
        </w:rPr>
        <w:t>.</w:t>
      </w:r>
      <w:r w:rsidRPr="00BD3DC7">
        <w:rPr>
          <w:sz w:val="28"/>
          <w:szCs w:val="28"/>
        </w:rPr>
        <w:t xml:space="preserve"> 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М., 2001. 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Літературознавчий словник-довідник. – К., 1997.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Томашевский Б. Теория ли</w:t>
      </w:r>
      <w:r>
        <w:rPr>
          <w:sz w:val="28"/>
          <w:szCs w:val="28"/>
        </w:rPr>
        <w:t>тературы. Поэтика</w:t>
      </w:r>
      <w:r w:rsidRPr="00BD3DC7">
        <w:rPr>
          <w:sz w:val="28"/>
          <w:szCs w:val="28"/>
        </w:rPr>
        <w:t>. 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М., 1999.  </w:t>
      </w:r>
    </w:p>
    <w:p w:rsidR="00132F44" w:rsidRPr="00BD3DC7" w:rsidRDefault="00132F44" w:rsidP="00C01C7B">
      <w:pPr>
        <w:numPr>
          <w:ilvl w:val="0"/>
          <w:numId w:val="8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Українське слово: Хрестоматія української літератури та літературної критики ХХ століття: У 4 кн. – К., 1994.</w:t>
      </w: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Pr="007061DC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Плани семінарських занять з курсу «Вступ до літературознавства»</w:t>
      </w:r>
    </w:p>
    <w:p w:rsidR="00132F44" w:rsidRPr="00E001B0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C91925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Семінарське заняття № 1.</w:t>
      </w:r>
      <w:r w:rsidRPr="00BD3DC7">
        <w:rPr>
          <w:sz w:val="28"/>
          <w:szCs w:val="28"/>
          <w:lang w:val="uk-UA"/>
        </w:rPr>
        <w:t xml:space="preserve">  Література як мистецтво слова (2 год.).</w:t>
      </w:r>
    </w:p>
    <w:p w:rsidR="00132F44" w:rsidRPr="00BD3DC7" w:rsidRDefault="00132F44" w:rsidP="00C91925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C9192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Літературознавство як наука про художню літературу.</w:t>
      </w:r>
    </w:p>
    <w:p w:rsidR="00132F44" w:rsidRPr="00BD3DC7" w:rsidRDefault="00132F44" w:rsidP="00C9192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– одна з форм суспільної свідомості.</w:t>
      </w:r>
    </w:p>
    <w:p w:rsidR="00132F44" w:rsidRPr="00BD3DC7" w:rsidRDefault="00132F44" w:rsidP="00C9192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як вид мистецтва. Класифікації видів мистецтва.</w:t>
      </w:r>
    </w:p>
    <w:p w:rsidR="00132F44" w:rsidRPr="00BD3DC7" w:rsidRDefault="00132F44" w:rsidP="00C91925">
      <w:pPr>
        <w:pStyle w:val="a7"/>
        <w:numPr>
          <w:ilvl w:val="0"/>
          <w:numId w:val="1"/>
        </w:numPr>
        <w:jc w:val="both"/>
        <w:rPr>
          <w:iCs/>
          <w:sz w:val="28"/>
          <w:szCs w:val="28"/>
          <w:lang w:val="uk-UA"/>
        </w:rPr>
      </w:pPr>
      <w:r w:rsidRPr="00BD3DC7">
        <w:rPr>
          <w:iCs/>
          <w:sz w:val="28"/>
          <w:szCs w:val="28"/>
          <w:lang w:val="uk-UA"/>
        </w:rPr>
        <w:t>Художня література серед інших видів мистецтва:</w:t>
      </w:r>
    </w:p>
    <w:p w:rsidR="00132F44" w:rsidRPr="00BD3DC7" w:rsidRDefault="00132F44" w:rsidP="00C91925">
      <w:pPr>
        <w:pStyle w:val="a7"/>
        <w:numPr>
          <w:ilvl w:val="0"/>
          <w:numId w:val="45"/>
        </w:numPr>
        <w:jc w:val="both"/>
        <w:rPr>
          <w:iCs/>
          <w:sz w:val="28"/>
          <w:szCs w:val="28"/>
          <w:lang w:val="uk-UA"/>
        </w:rPr>
      </w:pPr>
      <w:r w:rsidRPr="00BD3DC7">
        <w:rPr>
          <w:sz w:val="28"/>
          <w:szCs w:val="28"/>
        </w:rPr>
        <w:t>література і живопис</w:t>
      </w:r>
      <w:r w:rsidRPr="00BD3DC7">
        <w:rPr>
          <w:sz w:val="28"/>
          <w:szCs w:val="28"/>
          <w:lang w:val="uk-UA"/>
        </w:rPr>
        <w:t>;</w:t>
      </w:r>
    </w:p>
    <w:p w:rsidR="00132F44" w:rsidRPr="00BD3DC7" w:rsidRDefault="00132F44" w:rsidP="00C91925">
      <w:pPr>
        <w:pStyle w:val="a7"/>
        <w:numPr>
          <w:ilvl w:val="0"/>
          <w:numId w:val="45"/>
        </w:numPr>
        <w:jc w:val="both"/>
        <w:rPr>
          <w:i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література і музика;</w:t>
      </w:r>
    </w:p>
    <w:p w:rsidR="00132F44" w:rsidRPr="00BD3DC7" w:rsidRDefault="00132F44" w:rsidP="00C91925">
      <w:pPr>
        <w:pStyle w:val="a7"/>
        <w:numPr>
          <w:ilvl w:val="0"/>
          <w:numId w:val="45"/>
        </w:numPr>
        <w:jc w:val="both"/>
        <w:rPr>
          <w:i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література і театр;</w:t>
      </w:r>
    </w:p>
    <w:p w:rsidR="00132F44" w:rsidRPr="00BD3DC7" w:rsidRDefault="00132F44" w:rsidP="00C91925">
      <w:pPr>
        <w:pStyle w:val="a7"/>
        <w:numPr>
          <w:ilvl w:val="0"/>
          <w:numId w:val="45"/>
        </w:numPr>
        <w:jc w:val="both"/>
        <w:rPr>
          <w:i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література і кіно тощо.</w:t>
      </w:r>
    </w:p>
    <w:p w:rsidR="00132F44" w:rsidRPr="00BD3DC7" w:rsidRDefault="00132F44" w:rsidP="00C9192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художній образ. Класифікація образів.</w:t>
      </w:r>
    </w:p>
    <w:p w:rsidR="00132F44" w:rsidRPr="00BD3DC7" w:rsidRDefault="00132F44" w:rsidP="00C9192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Функції художньої літератури.</w:t>
      </w:r>
    </w:p>
    <w:p w:rsidR="00132F44" w:rsidRPr="00296DF2" w:rsidRDefault="00132F44" w:rsidP="00C91925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Практичні завдання</w:t>
      </w:r>
      <w:r w:rsidRPr="00296D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й методичні рекомендації до заняття</w:t>
      </w:r>
    </w:p>
    <w:p w:rsidR="00132F44" w:rsidRPr="00C91925" w:rsidRDefault="00132F44" w:rsidP="00C9192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Законспектувати статтю В. Асмуса «Чтение как труд  и творчество» (Асмус В. Чтение как труд и творчество // Введение в литературоведение: Хрестоматія. – М., 1988. - С. 450 - 453) за наступним планом:</w:t>
      </w:r>
    </w:p>
    <w:p w:rsidR="00132F44" w:rsidRPr="00C91925" w:rsidRDefault="00132F44" w:rsidP="00C91925">
      <w:pPr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Своєрідність художнього світу, який сприймається читачем</w:t>
      </w:r>
    </w:p>
    <w:p w:rsidR="00132F44" w:rsidRPr="00C91925" w:rsidRDefault="00132F44" w:rsidP="00C91925">
      <w:pPr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Дві умови читання твору</w:t>
      </w:r>
    </w:p>
    <w:p w:rsidR="00132F44" w:rsidRPr="00C91925" w:rsidRDefault="00132F44" w:rsidP="00C91925">
      <w:pPr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Творча активність читача</w:t>
      </w:r>
    </w:p>
    <w:p w:rsidR="00132F44" w:rsidRPr="00C91925" w:rsidRDefault="00132F44" w:rsidP="00C91925">
      <w:pPr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Можливість різних прочитань твору</w:t>
      </w:r>
    </w:p>
    <w:p w:rsidR="00132F44" w:rsidRPr="00C91925" w:rsidRDefault="00132F44" w:rsidP="00C91925">
      <w:pPr>
        <w:numPr>
          <w:ilvl w:val="0"/>
          <w:numId w:val="39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Роль перечитування твору</w:t>
      </w:r>
    </w:p>
    <w:p w:rsidR="00132F44" w:rsidRPr="00C91925" w:rsidRDefault="00132F44" w:rsidP="00C9192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 xml:space="preserve">Законспектувати працю О. Потебні </w:t>
      </w:r>
      <w:r w:rsidRPr="00C91925">
        <w:rPr>
          <w:sz w:val="28"/>
          <w:szCs w:val="28"/>
        </w:rPr>
        <w:t>«Мысль и язык» (</w:t>
      </w:r>
      <w:r w:rsidRPr="00C91925">
        <w:rPr>
          <w:iCs/>
          <w:sz w:val="28"/>
          <w:szCs w:val="28"/>
        </w:rPr>
        <w:t>Введение в литературоведение: Хрестоматия.</w:t>
      </w:r>
      <w:r w:rsidRPr="00C91925">
        <w:rPr>
          <w:sz w:val="28"/>
          <w:szCs w:val="28"/>
        </w:rPr>
        <w:t xml:space="preserve"> – М., 1988. - С. 170 - 173).</w:t>
      </w:r>
      <w:r w:rsidRPr="00C91925">
        <w:rPr>
          <w:sz w:val="28"/>
          <w:szCs w:val="28"/>
          <w:lang w:val="uk-UA"/>
        </w:rPr>
        <w:t xml:space="preserve"> Подумайте, як пов’язаний внутрішній зміст слова з його зовнішньою формою, яку роль може грати граматична форма слова.</w:t>
      </w:r>
    </w:p>
    <w:p w:rsidR="00132F44" w:rsidRPr="00C91925" w:rsidRDefault="00132F44" w:rsidP="00C91925">
      <w:pPr>
        <w:ind w:firstLine="709"/>
        <w:jc w:val="both"/>
        <w:rPr>
          <w:sz w:val="28"/>
          <w:szCs w:val="28"/>
          <w:lang w:val="uk-UA"/>
        </w:rPr>
      </w:pPr>
      <w:r w:rsidRPr="00C91925">
        <w:rPr>
          <w:bCs/>
          <w:sz w:val="28"/>
          <w:szCs w:val="28"/>
          <w:lang w:val="uk-UA"/>
        </w:rPr>
        <w:t>У</w:t>
      </w:r>
      <w:r w:rsidRPr="00C91925">
        <w:rPr>
          <w:sz w:val="28"/>
          <w:szCs w:val="28"/>
          <w:lang w:val="uk-UA"/>
        </w:rPr>
        <w:t xml:space="preserve"> художньому мовленні, як і в мові загалом, смислові й граматичні зв’язки між словами дуже міцні. Наше мовлення пройняте асоціативними зв’язками, котрі входять у контекст висловлювання. Виходячи з контексту, можна встановити пропущені смислові елементи.</w:t>
      </w:r>
    </w:p>
    <w:p w:rsidR="00132F44" w:rsidRPr="00C91925" w:rsidRDefault="00132F44" w:rsidP="00C91925">
      <w:pPr>
        <w:ind w:firstLine="709"/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Встановлення асоціативних зв’язків між словами й предметами настільки властиве людській свідомості, що давно стало ціллю не тільки серйозного вивчення, а й основою багатьох літературних ігор.</w:t>
      </w:r>
    </w:p>
    <w:p w:rsidR="00132F44" w:rsidRPr="00C91925" w:rsidRDefault="00132F44" w:rsidP="00C91925">
      <w:pPr>
        <w:ind w:firstLine="709"/>
        <w:jc w:val="both"/>
        <w:rPr>
          <w:sz w:val="28"/>
          <w:szCs w:val="28"/>
          <w:lang w:val="uk-UA"/>
        </w:rPr>
      </w:pPr>
      <w:r w:rsidRPr="00C91925">
        <w:rPr>
          <w:sz w:val="28"/>
          <w:szCs w:val="28"/>
          <w:lang w:val="uk-UA"/>
        </w:rPr>
        <w:t>На асоціативне мислення читача спираються й зображально-виражальні властивості образу в художній літературі. Значення слів, стикаючись одне з одним, викликають у нашій уяві живі яскраві картини.</w:t>
      </w:r>
    </w:p>
    <w:p w:rsidR="00132F44" w:rsidRPr="00BD3DC7" w:rsidRDefault="00132F44" w:rsidP="00C91925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BD3DC7" w:rsidRDefault="00132F44" w:rsidP="00C91925">
      <w:pPr>
        <w:pStyle w:val="a5"/>
        <w:numPr>
          <w:ilvl w:val="0"/>
          <w:numId w:val="94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</w:t>
      </w:r>
      <w:r>
        <w:rPr>
          <w:sz w:val="28"/>
          <w:szCs w:val="28"/>
        </w:rPr>
        <w:t>асильєв Є. Теорія літератури</w:t>
      </w:r>
      <w:r w:rsidRPr="00BD3DC7">
        <w:rPr>
          <w:sz w:val="28"/>
          <w:szCs w:val="28"/>
        </w:rPr>
        <w:t>. – К., 2001.</w:t>
      </w:r>
    </w:p>
    <w:p w:rsidR="00132F44" w:rsidRPr="00655F89" w:rsidRDefault="00132F44" w:rsidP="00C91925">
      <w:pPr>
        <w:pStyle w:val="a7"/>
        <w:numPr>
          <w:ilvl w:val="0"/>
          <w:numId w:val="94"/>
        </w:numPr>
        <w:jc w:val="both"/>
        <w:rPr>
          <w:sz w:val="28"/>
          <w:szCs w:val="28"/>
          <w:lang w:val="uk-UA"/>
        </w:rPr>
      </w:pPr>
      <w:r w:rsidRPr="00655F89">
        <w:rPr>
          <w:sz w:val="28"/>
          <w:szCs w:val="28"/>
          <w:lang w:val="uk-UA"/>
        </w:rPr>
        <w:t>Моклиця М. Основи літера</w:t>
      </w:r>
      <w:r>
        <w:rPr>
          <w:sz w:val="28"/>
          <w:szCs w:val="28"/>
          <w:lang w:val="uk-UA"/>
        </w:rPr>
        <w:t>турознавства</w:t>
      </w:r>
      <w:r w:rsidRPr="00655F89">
        <w:rPr>
          <w:sz w:val="28"/>
          <w:szCs w:val="28"/>
          <w:lang w:val="uk-UA"/>
        </w:rPr>
        <w:t>. – Тернопіль, 2002.</w:t>
      </w:r>
    </w:p>
    <w:p w:rsidR="00132F44" w:rsidRPr="00BD3DC7" w:rsidRDefault="00132F44" w:rsidP="00BD0E5A">
      <w:pPr>
        <w:numPr>
          <w:ilvl w:val="0"/>
          <w:numId w:val="9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Перкінс Д. Чи можлива історія літератури? – К., 2005.</w:t>
      </w:r>
    </w:p>
    <w:p w:rsidR="00132F44" w:rsidRPr="00655F89" w:rsidRDefault="00132F44" w:rsidP="00C91925">
      <w:pPr>
        <w:pStyle w:val="a7"/>
        <w:numPr>
          <w:ilvl w:val="0"/>
          <w:numId w:val="94"/>
        </w:numPr>
        <w:jc w:val="both"/>
        <w:rPr>
          <w:sz w:val="28"/>
          <w:szCs w:val="28"/>
        </w:rPr>
      </w:pPr>
      <w:r w:rsidRPr="00655F89">
        <w:rPr>
          <w:sz w:val="28"/>
          <w:szCs w:val="28"/>
          <w:lang w:val="uk-UA"/>
        </w:rPr>
        <w:t>Сидоренко Г. Як читати і розуміти художній твір. – К., 1988.</w:t>
      </w:r>
    </w:p>
    <w:p w:rsidR="00132F44" w:rsidRPr="00655F89" w:rsidRDefault="00132F44" w:rsidP="00C91925">
      <w:pPr>
        <w:pStyle w:val="a7"/>
        <w:numPr>
          <w:ilvl w:val="0"/>
          <w:numId w:val="94"/>
        </w:numPr>
        <w:jc w:val="both"/>
        <w:rPr>
          <w:sz w:val="28"/>
          <w:szCs w:val="28"/>
        </w:rPr>
      </w:pPr>
      <w:r w:rsidRPr="00655F89">
        <w:rPr>
          <w:sz w:val="28"/>
          <w:szCs w:val="28"/>
        </w:rPr>
        <w:t>Томашевский Б. Теория литерату</w:t>
      </w:r>
      <w:r>
        <w:rPr>
          <w:sz w:val="28"/>
          <w:szCs w:val="28"/>
        </w:rPr>
        <w:t>ры. Поэтика</w:t>
      </w:r>
      <w:r w:rsidRPr="00655F89">
        <w:rPr>
          <w:sz w:val="28"/>
          <w:szCs w:val="28"/>
        </w:rPr>
        <w:t>. -</w:t>
      </w:r>
      <w:r w:rsidRPr="00655F89">
        <w:rPr>
          <w:sz w:val="28"/>
          <w:szCs w:val="28"/>
          <w:lang w:val="uk-UA"/>
        </w:rPr>
        <w:t xml:space="preserve"> </w:t>
      </w:r>
      <w:r w:rsidRPr="00655F89">
        <w:rPr>
          <w:sz w:val="28"/>
          <w:szCs w:val="28"/>
        </w:rPr>
        <w:t xml:space="preserve">М., 1999.  </w:t>
      </w:r>
    </w:p>
    <w:p w:rsidR="00132F44" w:rsidRPr="00E53461" w:rsidRDefault="00132F44" w:rsidP="00C91925">
      <w:pPr>
        <w:rPr>
          <w:sz w:val="16"/>
          <w:szCs w:val="16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lastRenderedPageBreak/>
        <w:t>Семінарськ</w:t>
      </w:r>
      <w:r>
        <w:rPr>
          <w:b/>
          <w:sz w:val="28"/>
          <w:szCs w:val="28"/>
          <w:lang w:val="uk-UA"/>
        </w:rPr>
        <w:t>е заняття № 2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Зміс</w:t>
      </w:r>
      <w:r>
        <w:rPr>
          <w:sz w:val="28"/>
          <w:szCs w:val="28"/>
          <w:lang w:val="uk-UA"/>
        </w:rPr>
        <w:t>т і форма літературного твору (2</w:t>
      </w:r>
      <w:r w:rsidRPr="00BD3DC7">
        <w:rPr>
          <w:sz w:val="28"/>
          <w:szCs w:val="28"/>
          <w:lang w:val="uk-UA"/>
        </w:rPr>
        <w:t xml:space="preserve"> год.).</w:t>
      </w:r>
    </w:p>
    <w:p w:rsidR="00132F44" w:rsidRPr="00BD3DC7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146431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«форми» і «змісту» в філософії і літературознавстві. Гармонія «форми» і «змісту» літературного твору.</w:t>
      </w:r>
    </w:p>
    <w:p w:rsidR="00132F44" w:rsidRPr="00BD3DC7" w:rsidRDefault="00132F44" w:rsidP="00146431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Структура і елементи змісту літературного твору.</w:t>
      </w:r>
    </w:p>
    <w:p w:rsidR="00132F44" w:rsidRPr="00BD3DC7" w:rsidRDefault="00132F44" w:rsidP="00146431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Тема, ідея, проблема літературного твору.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Практичні завдання</w:t>
      </w:r>
    </w:p>
    <w:p w:rsidR="00132F44" w:rsidRPr="0050255D" w:rsidRDefault="00132F44" w:rsidP="00146431">
      <w:pPr>
        <w:numPr>
          <w:ilvl w:val="0"/>
          <w:numId w:val="4"/>
        </w:numPr>
        <w:jc w:val="both"/>
        <w:rPr>
          <w:sz w:val="28"/>
          <w:szCs w:val="28"/>
        </w:rPr>
      </w:pPr>
      <w:r w:rsidRPr="0050255D">
        <w:rPr>
          <w:sz w:val="28"/>
          <w:szCs w:val="28"/>
          <w:lang w:val="uk-UA"/>
        </w:rPr>
        <w:t xml:space="preserve">Законспектувати статтю </w:t>
      </w:r>
      <w:r w:rsidRPr="0050255D">
        <w:rPr>
          <w:sz w:val="28"/>
          <w:szCs w:val="28"/>
        </w:rPr>
        <w:t>«Форма и содержание»</w:t>
      </w:r>
      <w:r w:rsidRPr="0050255D">
        <w:rPr>
          <w:sz w:val="28"/>
          <w:szCs w:val="28"/>
          <w:lang w:val="uk-UA"/>
        </w:rPr>
        <w:t xml:space="preserve"> (</w:t>
      </w:r>
      <w:r w:rsidRPr="0050255D">
        <w:rPr>
          <w:sz w:val="28"/>
          <w:szCs w:val="28"/>
        </w:rPr>
        <w:t>Литературный энциклопедический словарь /Под общ. ред. В.</w:t>
      </w:r>
      <w:r w:rsidRPr="0050255D">
        <w:rPr>
          <w:sz w:val="28"/>
          <w:szCs w:val="28"/>
          <w:lang w:val="uk-UA"/>
        </w:rPr>
        <w:t xml:space="preserve"> </w:t>
      </w:r>
      <w:r w:rsidRPr="0050255D">
        <w:rPr>
          <w:sz w:val="28"/>
          <w:szCs w:val="28"/>
        </w:rPr>
        <w:t>Кожевникова,</w:t>
      </w:r>
      <w:r w:rsidRPr="0050255D">
        <w:rPr>
          <w:sz w:val="28"/>
          <w:szCs w:val="28"/>
          <w:lang w:val="uk-UA"/>
        </w:rPr>
        <w:t xml:space="preserve"> </w:t>
      </w:r>
      <w:r w:rsidRPr="0050255D">
        <w:rPr>
          <w:sz w:val="28"/>
          <w:szCs w:val="28"/>
        </w:rPr>
        <w:t>П. Николаева. –</w:t>
      </w:r>
      <w:r w:rsidRPr="0050255D">
        <w:rPr>
          <w:sz w:val="28"/>
          <w:szCs w:val="28"/>
          <w:lang w:val="uk-UA"/>
        </w:rPr>
        <w:t xml:space="preserve"> </w:t>
      </w:r>
      <w:r w:rsidRPr="0050255D">
        <w:rPr>
          <w:sz w:val="28"/>
          <w:szCs w:val="28"/>
        </w:rPr>
        <w:t>М., 1987</w:t>
      </w:r>
      <w:r w:rsidRPr="0050255D">
        <w:rPr>
          <w:sz w:val="28"/>
          <w:szCs w:val="28"/>
          <w:lang w:val="uk-UA"/>
        </w:rPr>
        <w:t>)</w:t>
      </w:r>
      <w:r w:rsidRPr="0050255D">
        <w:rPr>
          <w:sz w:val="28"/>
          <w:szCs w:val="28"/>
        </w:rPr>
        <w:t xml:space="preserve">.  </w:t>
      </w:r>
    </w:p>
    <w:p w:rsidR="00132F44" w:rsidRPr="0050255D" w:rsidRDefault="00132F44" w:rsidP="00146431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0255D">
        <w:rPr>
          <w:sz w:val="28"/>
          <w:szCs w:val="28"/>
          <w:lang w:val="uk-UA"/>
        </w:rPr>
        <w:t>Визначити елементи змісту в оповіданнях А. Чехова «Про кохання» та  Е. Хемінгуея «Кішка під дощем».</w:t>
      </w:r>
    </w:p>
    <w:p w:rsidR="00132F44" w:rsidRPr="00BD3DC7" w:rsidRDefault="00132F44" w:rsidP="00146431">
      <w:pPr>
        <w:jc w:val="both"/>
        <w:rPr>
          <w:sz w:val="28"/>
          <w:lang w:val="uk-UA"/>
        </w:rPr>
      </w:pPr>
      <w:r w:rsidRPr="00BD3DC7">
        <w:rPr>
          <w:b/>
          <w:sz w:val="28"/>
          <w:lang w:val="uk-UA"/>
        </w:rPr>
        <w:t>Методичні рекомендації</w:t>
      </w:r>
    </w:p>
    <w:p w:rsidR="00132F44" w:rsidRPr="0050255D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50255D">
        <w:rPr>
          <w:sz w:val="28"/>
          <w:szCs w:val="28"/>
          <w:lang w:val="uk-UA"/>
        </w:rPr>
        <w:t>Категорія сюжету - одна з найбільш вивчених і водночас досить складних літературознавчих категорій. Не кожний літературний твір має сюжет, ліричні твори зазвичай - безсюжетні; в ліро-епічному творі, скажімо, у баладі, ми можемо виявити сюжет в його доволі простому варіанті; в драматичних чи епічних творах (приміром, роман-епопея) сюжет постає у всій своїй складності й багатогранності. Очевидно, що сюжет виникає в художньому тексті при наявності певних факторів, існують ті чи інші умови виникнення сюжету. Одна з таких умов - наявність конфлікту (колізії).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BD3DC7" w:rsidRDefault="00132F44" w:rsidP="00105D36">
      <w:pPr>
        <w:pStyle w:val="a5"/>
        <w:numPr>
          <w:ilvl w:val="0"/>
          <w:numId w:val="95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літератури. – К., 2001.</w:t>
      </w:r>
    </w:p>
    <w:p w:rsidR="00132F44" w:rsidRPr="00655F89" w:rsidRDefault="00132F44" w:rsidP="00146431">
      <w:pPr>
        <w:pStyle w:val="a7"/>
        <w:numPr>
          <w:ilvl w:val="0"/>
          <w:numId w:val="95"/>
        </w:numPr>
        <w:jc w:val="both"/>
        <w:rPr>
          <w:sz w:val="28"/>
          <w:szCs w:val="28"/>
        </w:rPr>
      </w:pPr>
      <w:r w:rsidRPr="00655F89">
        <w:rPr>
          <w:sz w:val="28"/>
          <w:szCs w:val="28"/>
        </w:rPr>
        <w:t>Левитан Л., Цилевич Л. Сюжет в художественной системе литературного произведения. –</w:t>
      </w:r>
      <w:r w:rsidRPr="00655F89">
        <w:rPr>
          <w:sz w:val="28"/>
          <w:szCs w:val="28"/>
          <w:lang w:val="uk-UA"/>
        </w:rPr>
        <w:t xml:space="preserve"> </w:t>
      </w:r>
      <w:r w:rsidRPr="00655F89">
        <w:rPr>
          <w:sz w:val="28"/>
          <w:szCs w:val="28"/>
        </w:rPr>
        <w:t>Рига, 1990.</w:t>
      </w:r>
    </w:p>
    <w:p w:rsidR="00132F44" w:rsidRDefault="00132F44" w:rsidP="00105D36">
      <w:pPr>
        <w:numPr>
          <w:ilvl w:val="0"/>
          <w:numId w:val="9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655F89" w:rsidRDefault="00132F44" w:rsidP="00146431">
      <w:pPr>
        <w:pStyle w:val="a7"/>
        <w:numPr>
          <w:ilvl w:val="0"/>
          <w:numId w:val="95"/>
        </w:numPr>
        <w:jc w:val="both"/>
        <w:rPr>
          <w:sz w:val="28"/>
          <w:szCs w:val="28"/>
        </w:rPr>
      </w:pPr>
      <w:r w:rsidRPr="00655F89">
        <w:rPr>
          <w:sz w:val="28"/>
          <w:szCs w:val="28"/>
        </w:rPr>
        <w:t>Томашевский Б. Теория ли</w:t>
      </w:r>
      <w:r>
        <w:rPr>
          <w:sz w:val="28"/>
          <w:szCs w:val="28"/>
        </w:rPr>
        <w:t>тературы. Поэтика</w:t>
      </w:r>
      <w:r w:rsidRPr="00655F89">
        <w:rPr>
          <w:sz w:val="28"/>
          <w:szCs w:val="28"/>
        </w:rPr>
        <w:t>. -</w:t>
      </w:r>
      <w:r w:rsidRPr="00655F89">
        <w:rPr>
          <w:sz w:val="28"/>
          <w:szCs w:val="28"/>
          <w:lang w:val="uk-UA"/>
        </w:rPr>
        <w:t xml:space="preserve"> </w:t>
      </w:r>
      <w:r w:rsidRPr="00655F89">
        <w:rPr>
          <w:sz w:val="28"/>
          <w:szCs w:val="28"/>
        </w:rPr>
        <w:t xml:space="preserve">М., 1999.  </w:t>
      </w:r>
    </w:p>
    <w:p w:rsidR="00132F44" w:rsidRPr="00BD3DC7" w:rsidRDefault="00132F44" w:rsidP="00105D36">
      <w:pPr>
        <w:numPr>
          <w:ilvl w:val="0"/>
          <w:numId w:val="9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Українське слово: Хрестоматія української літератури та літературної критики ХХ століття: У 4 кн. – К., 1994.</w:t>
      </w:r>
    </w:p>
    <w:p w:rsidR="00132F44" w:rsidRPr="00105D36" w:rsidRDefault="00132F44" w:rsidP="00146431">
      <w:pPr>
        <w:jc w:val="both"/>
        <w:rPr>
          <w:sz w:val="16"/>
          <w:szCs w:val="16"/>
          <w:lang w:val="uk-UA"/>
        </w:rPr>
      </w:pPr>
    </w:p>
    <w:p w:rsidR="00132F44" w:rsidRPr="006D266D" w:rsidRDefault="00132F44" w:rsidP="00146431">
      <w:pPr>
        <w:jc w:val="both"/>
        <w:rPr>
          <w:sz w:val="28"/>
          <w:szCs w:val="28"/>
          <w:lang w:val="uk-UA"/>
        </w:rPr>
      </w:pPr>
      <w:r w:rsidRPr="006D266D">
        <w:rPr>
          <w:b/>
          <w:sz w:val="28"/>
          <w:szCs w:val="28"/>
          <w:lang w:val="uk-UA"/>
        </w:rPr>
        <w:t xml:space="preserve">Семінарське заняття № 3. </w:t>
      </w:r>
      <w:r w:rsidRPr="006D266D">
        <w:rPr>
          <w:sz w:val="28"/>
          <w:szCs w:val="28"/>
          <w:lang w:val="uk-UA"/>
        </w:rPr>
        <w:t>Зміст і форма літературного твору (продовження) (2 год.).</w:t>
      </w:r>
    </w:p>
    <w:p w:rsidR="00132F44" w:rsidRPr="006D266D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6D266D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6D266D" w:rsidRDefault="00132F44" w:rsidP="00146431">
      <w:pPr>
        <w:pStyle w:val="a7"/>
        <w:numPr>
          <w:ilvl w:val="0"/>
          <w:numId w:val="68"/>
        </w:numPr>
        <w:jc w:val="both"/>
        <w:rPr>
          <w:sz w:val="28"/>
          <w:lang w:val="uk-UA"/>
        </w:rPr>
      </w:pPr>
      <w:r w:rsidRPr="006D266D">
        <w:rPr>
          <w:iCs/>
          <w:sz w:val="28"/>
          <w:lang w:val="uk-UA"/>
        </w:rPr>
        <w:t>Дія, процесуальність - фактори, що визначають своєрідність художнього світу.</w:t>
      </w:r>
    </w:p>
    <w:p w:rsidR="00132F44" w:rsidRPr="006D266D" w:rsidRDefault="00132F44" w:rsidP="00146431">
      <w:pPr>
        <w:pStyle w:val="a7"/>
        <w:numPr>
          <w:ilvl w:val="0"/>
          <w:numId w:val="68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К</w:t>
      </w:r>
      <w:r w:rsidRPr="006D266D">
        <w:rPr>
          <w:sz w:val="28"/>
          <w:lang w:val="uk-UA"/>
        </w:rPr>
        <w:t xml:space="preserve">онфлікт, колізія. </w:t>
      </w:r>
      <w:r w:rsidRPr="006D266D">
        <w:rPr>
          <w:iCs/>
          <w:sz w:val="28"/>
          <w:lang w:val="uk-UA"/>
        </w:rPr>
        <w:t xml:space="preserve">Конфлікт як основна рушійна сила твору.  </w:t>
      </w:r>
    </w:p>
    <w:p w:rsidR="00132F44" w:rsidRPr="006D266D" w:rsidRDefault="00132F44" w:rsidP="00146431">
      <w:pPr>
        <w:pStyle w:val="a7"/>
        <w:numPr>
          <w:ilvl w:val="0"/>
          <w:numId w:val="68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Поняття фабули і сюжету.</w:t>
      </w:r>
    </w:p>
    <w:p w:rsidR="00132F44" w:rsidRPr="006D266D" w:rsidRDefault="00132F44" w:rsidP="00146431">
      <w:pPr>
        <w:pStyle w:val="a7"/>
        <w:numPr>
          <w:ilvl w:val="0"/>
          <w:numId w:val="68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Характер. Типи характерів.</w:t>
      </w:r>
    </w:p>
    <w:p w:rsidR="00132F44" w:rsidRPr="006D266D" w:rsidRDefault="00132F44" w:rsidP="00146431">
      <w:pPr>
        <w:pStyle w:val="a7"/>
        <w:numPr>
          <w:ilvl w:val="0"/>
          <w:numId w:val="68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Пафос літературного твору. Види пафосу.</w:t>
      </w:r>
    </w:p>
    <w:p w:rsidR="00132F44" w:rsidRPr="006D266D" w:rsidRDefault="00132F44" w:rsidP="00146431">
      <w:pPr>
        <w:jc w:val="both"/>
        <w:rPr>
          <w:sz w:val="28"/>
          <w:szCs w:val="28"/>
          <w:lang w:val="uk-UA"/>
        </w:rPr>
      </w:pPr>
      <w:r w:rsidRPr="006D266D">
        <w:rPr>
          <w:b/>
          <w:bCs/>
          <w:sz w:val="28"/>
          <w:szCs w:val="28"/>
          <w:lang w:val="uk-UA"/>
        </w:rPr>
        <w:t>Практичні завдання</w:t>
      </w:r>
    </w:p>
    <w:p w:rsidR="00132F44" w:rsidRPr="006D266D" w:rsidRDefault="00132F44" w:rsidP="00146431">
      <w:pPr>
        <w:pStyle w:val="a7"/>
        <w:numPr>
          <w:ilvl w:val="0"/>
          <w:numId w:val="69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lang w:val="uk-UA"/>
        </w:rPr>
        <w:t xml:space="preserve">Законспектувати фрагмент з «Лекцій з естетики» Г. Гегеля (одне з джерел: </w:t>
      </w:r>
      <w:r w:rsidRPr="006D266D">
        <w:rPr>
          <w:iCs/>
          <w:sz w:val="28"/>
        </w:rPr>
        <w:t>Введение в литературоведение: Хрестоматия</w:t>
      </w:r>
      <w:r w:rsidRPr="006D266D">
        <w:rPr>
          <w:sz w:val="28"/>
        </w:rPr>
        <w:t>. - М., 1988. - С. 280 - 283).</w:t>
      </w:r>
    </w:p>
    <w:p w:rsidR="00132F44" w:rsidRPr="006D266D" w:rsidRDefault="00132F44" w:rsidP="00146431">
      <w:pPr>
        <w:pStyle w:val="a7"/>
        <w:numPr>
          <w:ilvl w:val="0"/>
          <w:numId w:val="69"/>
        </w:numPr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lastRenderedPageBreak/>
        <w:t xml:space="preserve">Законспектувати працю О. Веселовського </w:t>
      </w:r>
      <w:r w:rsidRPr="006D266D">
        <w:rPr>
          <w:sz w:val="28"/>
        </w:rPr>
        <w:t xml:space="preserve">«Поэтика сюжетов» </w:t>
      </w:r>
      <w:r w:rsidRPr="006D266D">
        <w:rPr>
          <w:sz w:val="28"/>
          <w:lang w:val="uk-UA"/>
        </w:rPr>
        <w:t xml:space="preserve">(одне з джерел: </w:t>
      </w:r>
      <w:r w:rsidRPr="006D266D">
        <w:rPr>
          <w:iCs/>
          <w:sz w:val="28"/>
        </w:rPr>
        <w:t>Введение в литературоведение: Хрестоматия.</w:t>
      </w:r>
      <w:r w:rsidRPr="006D266D">
        <w:rPr>
          <w:sz w:val="28"/>
        </w:rPr>
        <w:t xml:space="preserve"> - М., 1988. - С. 285 - 288).</w:t>
      </w:r>
    </w:p>
    <w:p w:rsidR="00132F44" w:rsidRPr="006D266D" w:rsidRDefault="00132F44" w:rsidP="00146431">
      <w:pPr>
        <w:jc w:val="both"/>
        <w:rPr>
          <w:sz w:val="28"/>
          <w:lang w:val="uk-UA"/>
        </w:rPr>
      </w:pPr>
      <w:r w:rsidRPr="006D266D">
        <w:rPr>
          <w:b/>
          <w:sz w:val="28"/>
          <w:lang w:val="uk-UA"/>
        </w:rPr>
        <w:t>Методичні рекомендації</w:t>
      </w:r>
    </w:p>
    <w:p w:rsidR="00132F44" w:rsidRPr="006D266D" w:rsidRDefault="00132F44" w:rsidP="00146431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За фрагментами з «Лекцій з естетики» Г. Гегеля д</w:t>
      </w:r>
      <w:r w:rsidRPr="006D266D">
        <w:rPr>
          <w:sz w:val="28"/>
        </w:rPr>
        <w:t>айте</w:t>
      </w:r>
      <w:r w:rsidRPr="006D266D">
        <w:rPr>
          <w:sz w:val="28"/>
          <w:lang w:val="uk-UA"/>
        </w:rPr>
        <w:t xml:space="preserve"> відповіді на такі питання:</w:t>
      </w:r>
      <w:r w:rsidRPr="006D266D">
        <w:rPr>
          <w:sz w:val="28"/>
        </w:rPr>
        <w:t xml:space="preserve">  </w:t>
      </w:r>
    </w:p>
    <w:p w:rsidR="00132F44" w:rsidRPr="006D266D" w:rsidRDefault="00132F44" w:rsidP="00146431">
      <w:pPr>
        <w:pStyle w:val="a7"/>
        <w:numPr>
          <w:ilvl w:val="0"/>
          <w:numId w:val="46"/>
        </w:numPr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Що Гегель називає колізією?</w:t>
      </w:r>
    </w:p>
    <w:p w:rsidR="00132F44" w:rsidRPr="006D266D" w:rsidRDefault="00132F44" w:rsidP="00146431">
      <w:pPr>
        <w:pStyle w:val="a7"/>
        <w:numPr>
          <w:ilvl w:val="0"/>
          <w:numId w:val="46"/>
        </w:numPr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Чим конфлікт відрізняється від колізії?</w:t>
      </w:r>
    </w:p>
    <w:p w:rsidR="00132F44" w:rsidRPr="006D266D" w:rsidRDefault="00132F44" w:rsidP="00146431">
      <w:pPr>
        <w:pStyle w:val="a7"/>
        <w:numPr>
          <w:ilvl w:val="0"/>
          <w:numId w:val="46"/>
        </w:numPr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Як конфлікт сприяє появі дії?</w:t>
      </w:r>
    </w:p>
    <w:p w:rsidR="00132F44" w:rsidRPr="006D266D" w:rsidRDefault="00132F44" w:rsidP="00146431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 xml:space="preserve">В історичному русі літератури сюжет постає не просто як раз і назавжди дана схема. Як представлене історичне формування сюжетів у праці О. Веселовського </w:t>
      </w:r>
      <w:r w:rsidRPr="006D266D">
        <w:rPr>
          <w:sz w:val="28"/>
        </w:rPr>
        <w:t>«Поэтика сюжетов»</w:t>
      </w:r>
      <w:r w:rsidRPr="006D266D">
        <w:rPr>
          <w:sz w:val="28"/>
          <w:lang w:val="uk-UA"/>
        </w:rPr>
        <w:t>?</w:t>
      </w:r>
    </w:p>
    <w:p w:rsidR="00132F44" w:rsidRPr="006D266D" w:rsidRDefault="00132F44" w:rsidP="00146431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В системі літературознавчих категорій літературний характер посідає особливе місце. Адже якщо література справді є «людинознавством», як казав М. Горький, то літературознавство, розкриваючи сутність літератури, так чи інакше прагне до прояснення цієї властивості. Ми розпочали вивчення специфіки мистецтва слова з прояснення природи художнього образу і, приступаючи до розгляду літературного характеру, звернемо увагу саме на особливості образу людини, образу-персонажа.</w:t>
      </w:r>
    </w:p>
    <w:p w:rsidR="00132F44" w:rsidRPr="006D266D" w:rsidRDefault="00132F44" w:rsidP="00146431">
      <w:pPr>
        <w:ind w:firstLine="709"/>
        <w:jc w:val="both"/>
        <w:rPr>
          <w:sz w:val="28"/>
        </w:rPr>
      </w:pPr>
      <w:r w:rsidRPr="006D266D">
        <w:rPr>
          <w:sz w:val="28"/>
          <w:lang w:val="uk-UA"/>
        </w:rPr>
        <w:t>В</w:t>
      </w:r>
      <w:r>
        <w:rPr>
          <w:sz w:val="28"/>
          <w:lang w:val="uk-UA"/>
        </w:rPr>
        <w:t xml:space="preserve">ідома дослідниця Л. </w:t>
      </w:r>
      <w:r w:rsidRPr="006D266D">
        <w:rPr>
          <w:sz w:val="28"/>
          <w:lang w:val="uk-UA"/>
        </w:rPr>
        <w:t xml:space="preserve">Гінзбург у книзі </w:t>
      </w:r>
      <w:r w:rsidRPr="006D266D">
        <w:rPr>
          <w:sz w:val="28"/>
        </w:rPr>
        <w:t>«О литературном герое» (Л., 1979</w:t>
      </w:r>
      <w:r w:rsidRPr="006D266D">
        <w:rPr>
          <w:sz w:val="28"/>
          <w:lang w:val="uk-UA"/>
        </w:rPr>
        <w:t>. - С. 5</w:t>
      </w:r>
      <w:r w:rsidRPr="006D266D">
        <w:rPr>
          <w:sz w:val="28"/>
        </w:rPr>
        <w:t>)</w:t>
      </w:r>
      <w:r w:rsidRPr="006D266D">
        <w:rPr>
          <w:sz w:val="28"/>
          <w:lang w:val="uk-UA"/>
        </w:rPr>
        <w:t xml:space="preserve"> писала: </w:t>
      </w:r>
      <w:r w:rsidRPr="006D266D">
        <w:rPr>
          <w:sz w:val="28"/>
        </w:rPr>
        <w:t>«Литературным героем писатель выражает свое понимание человека, взятого с некоторой точки зрения, во взаимодействии подобранных писателем признаков».</w:t>
      </w:r>
    </w:p>
    <w:p w:rsidR="00132F44" w:rsidRPr="006D266D" w:rsidRDefault="00132F44" w:rsidP="00146431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Літературний характер, як і будь-який художній образ, «зроблений», змодельований автором. Життєподібність персонажів у реалістичних творах - результат кропіткої роботи письменника, тривалого історичного розвитку образу людини в літературі та мистецтві в цілому.</w:t>
      </w:r>
    </w:p>
    <w:p w:rsidR="00132F44" w:rsidRPr="006D266D" w:rsidRDefault="00132F44" w:rsidP="00146431">
      <w:pPr>
        <w:ind w:firstLine="709"/>
        <w:jc w:val="both"/>
        <w:rPr>
          <w:sz w:val="28"/>
          <w:lang w:val="uk-UA"/>
        </w:rPr>
      </w:pPr>
      <w:r w:rsidRPr="006D266D">
        <w:rPr>
          <w:sz w:val="28"/>
          <w:lang w:val="uk-UA"/>
        </w:rPr>
        <w:t>Подумайте, яким чином відбувається сотворіння образу-людини? Чим відрізняється створений образ від прототипу?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BD3DC7" w:rsidRDefault="00132F44" w:rsidP="00105D36">
      <w:pPr>
        <w:pStyle w:val="a5"/>
        <w:numPr>
          <w:ilvl w:val="0"/>
          <w:numId w:val="90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</w:t>
      </w:r>
      <w:r>
        <w:rPr>
          <w:sz w:val="28"/>
          <w:szCs w:val="28"/>
        </w:rPr>
        <w:t>асильєв Є. Теорія літератури</w:t>
      </w:r>
      <w:r w:rsidRPr="00BD3DC7">
        <w:rPr>
          <w:sz w:val="28"/>
          <w:szCs w:val="28"/>
        </w:rPr>
        <w:t>. – К., 2001.</w:t>
      </w:r>
    </w:p>
    <w:p w:rsidR="00132F44" w:rsidRPr="007061DC" w:rsidRDefault="00132F44" w:rsidP="00146431">
      <w:pPr>
        <w:pStyle w:val="a7"/>
        <w:numPr>
          <w:ilvl w:val="0"/>
          <w:numId w:val="90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Левитан Л., Цилевич Л. Основы изучения сюжета.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Рига, 1990.</w:t>
      </w:r>
    </w:p>
    <w:p w:rsidR="00132F44" w:rsidRPr="007061DC" w:rsidRDefault="00132F44" w:rsidP="00105D36">
      <w:pPr>
        <w:pStyle w:val="a7"/>
        <w:numPr>
          <w:ilvl w:val="0"/>
          <w:numId w:val="90"/>
        </w:numPr>
        <w:jc w:val="both"/>
        <w:rPr>
          <w:sz w:val="28"/>
          <w:szCs w:val="28"/>
          <w:lang w:val="uk-UA"/>
        </w:rPr>
      </w:pPr>
      <w:r w:rsidRPr="007061DC">
        <w:rPr>
          <w:sz w:val="28"/>
          <w:szCs w:val="28"/>
          <w:lang w:val="uk-UA"/>
        </w:rPr>
        <w:t>Моклиця М. Осно</w:t>
      </w:r>
      <w:r>
        <w:rPr>
          <w:sz w:val="28"/>
          <w:szCs w:val="28"/>
          <w:lang w:val="uk-UA"/>
        </w:rPr>
        <w:t>ви літературознавства</w:t>
      </w:r>
      <w:r w:rsidRPr="007061DC">
        <w:rPr>
          <w:sz w:val="28"/>
          <w:szCs w:val="28"/>
          <w:lang w:val="uk-UA"/>
        </w:rPr>
        <w:t>. – Тернопіль, 2002.</w:t>
      </w:r>
    </w:p>
    <w:p w:rsidR="00132F44" w:rsidRPr="00710816" w:rsidRDefault="00132F44" w:rsidP="00105D36">
      <w:pPr>
        <w:numPr>
          <w:ilvl w:val="0"/>
          <w:numId w:val="9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Павличко С. Теорія літератури. – К., 2002.</w:t>
      </w:r>
    </w:p>
    <w:p w:rsidR="00132F44" w:rsidRPr="00BD3DC7" w:rsidRDefault="00132F44" w:rsidP="00105D36">
      <w:pPr>
        <w:numPr>
          <w:ilvl w:val="0"/>
          <w:numId w:val="90"/>
        </w:numPr>
        <w:jc w:val="both"/>
        <w:rPr>
          <w:sz w:val="28"/>
          <w:szCs w:val="28"/>
        </w:rPr>
      </w:pPr>
      <w:r w:rsidRPr="00BD3DC7">
        <w:rPr>
          <w:sz w:val="28"/>
          <w:szCs w:val="28"/>
          <w:lang w:val="uk-UA"/>
        </w:rPr>
        <w:t>Сидоренко Г. Як читати і розуміти художній твір. – К., 1988.</w:t>
      </w:r>
    </w:p>
    <w:p w:rsidR="00132F44" w:rsidRPr="007061DC" w:rsidRDefault="00132F44" w:rsidP="00146431">
      <w:pPr>
        <w:pStyle w:val="a7"/>
        <w:numPr>
          <w:ilvl w:val="0"/>
          <w:numId w:val="90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Томашевский Б. Теория ли</w:t>
      </w:r>
      <w:r>
        <w:rPr>
          <w:sz w:val="28"/>
          <w:szCs w:val="28"/>
        </w:rPr>
        <w:t>тературы. Поэтика</w:t>
      </w:r>
      <w:r w:rsidRPr="007061DC">
        <w:rPr>
          <w:sz w:val="28"/>
          <w:szCs w:val="28"/>
        </w:rPr>
        <w:t>. -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 xml:space="preserve">М., 1999.  </w:t>
      </w:r>
    </w:p>
    <w:p w:rsidR="00132F44" w:rsidRPr="002C23DC" w:rsidRDefault="00132F44" w:rsidP="00146431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 xml:space="preserve">Семінарське заняття № 4. </w:t>
      </w:r>
      <w:r w:rsidRPr="00BD3DC7">
        <w:rPr>
          <w:sz w:val="28"/>
          <w:szCs w:val="28"/>
          <w:lang w:val="uk-UA"/>
        </w:rPr>
        <w:t>Структура художнього твору (2 год.).</w:t>
      </w:r>
    </w:p>
    <w:p w:rsidR="00132F44" w:rsidRPr="00BD3DC7" w:rsidRDefault="00132F44" w:rsidP="00146431">
      <w:pPr>
        <w:tabs>
          <w:tab w:val="num" w:pos="180"/>
          <w:tab w:val="num" w:pos="1440"/>
        </w:tabs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146431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Композиція літературного твору.</w:t>
      </w:r>
    </w:p>
    <w:p w:rsidR="00132F44" w:rsidRPr="00BD3DC7" w:rsidRDefault="00132F44" w:rsidP="00146431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Сюжетні і позасюжетні елементи твору.</w:t>
      </w:r>
    </w:p>
    <w:p w:rsidR="00132F44" w:rsidRPr="00BD3DC7" w:rsidRDefault="00132F44" w:rsidP="00146431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Портрет у художньому творі. </w:t>
      </w:r>
      <w:r w:rsidRPr="00BD3DC7">
        <w:rPr>
          <w:sz w:val="28"/>
          <w:lang w:val="uk-UA"/>
        </w:rPr>
        <w:t>Різновиди портрету. Місце й функціональні можливості портрету в творі.</w:t>
      </w:r>
    </w:p>
    <w:p w:rsidR="00132F44" w:rsidRPr="00BD3DC7" w:rsidRDefault="00132F44" w:rsidP="00146431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і прийоми його створення.</w:t>
      </w:r>
      <w:r w:rsidRPr="00BD3DC7">
        <w:rPr>
          <w:iCs/>
          <w:sz w:val="28"/>
        </w:rPr>
        <w:t xml:space="preserve"> </w:t>
      </w:r>
    </w:p>
    <w:p w:rsidR="00132F44" w:rsidRPr="00BD3DC7" w:rsidRDefault="00132F44" w:rsidP="00146431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Образ-інтер’єр і його функції у творі.</w:t>
      </w:r>
    </w:p>
    <w:p w:rsidR="00132F44" w:rsidRPr="00EB2A57" w:rsidRDefault="00132F44" w:rsidP="002C23DC">
      <w:pPr>
        <w:numPr>
          <w:ilvl w:val="0"/>
          <w:numId w:val="5"/>
        </w:numPr>
        <w:tabs>
          <w:tab w:val="left" w:pos="720"/>
        </w:tabs>
        <w:jc w:val="both"/>
        <w:rPr>
          <w:sz w:val="28"/>
          <w:lang w:val="uk-UA"/>
        </w:rPr>
      </w:pPr>
      <w:r w:rsidRPr="00BD3DC7">
        <w:rPr>
          <w:iCs/>
          <w:sz w:val="28"/>
          <w:lang w:val="uk-UA"/>
        </w:rPr>
        <w:lastRenderedPageBreak/>
        <w:t>Світ речей у літературному творі.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Default="00132F44" w:rsidP="00E53461">
      <w:pPr>
        <w:ind w:left="36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Виписати у зошит і проаналізувати за поемою М. Гоголя «Мертві душі» портрети Манилова і Собакевича, інтер’єри Коробочки і Ноздрьова.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7061DC" w:rsidRDefault="00132F44" w:rsidP="00146431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Бонецкая Н. «Образ автора» как эстетическая категория // Контекст-1985. Литературно-критические исследования.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М.,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1986.</w:t>
      </w:r>
    </w:p>
    <w:p w:rsidR="00132F44" w:rsidRPr="004A7CBE" w:rsidRDefault="00132F44" w:rsidP="00984FB3">
      <w:pPr>
        <w:numPr>
          <w:ilvl w:val="0"/>
          <w:numId w:val="9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Вступ до літературознавства: Хрестоматія. – К., 1995.</w:t>
      </w:r>
    </w:p>
    <w:p w:rsidR="00132F44" w:rsidRPr="007061DC" w:rsidRDefault="00132F44" w:rsidP="00146431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Левитан Л., Цилевич Л. Основы изучения сюжета.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Рига, 1990.</w:t>
      </w:r>
    </w:p>
    <w:p w:rsidR="00132F44" w:rsidRDefault="00132F44" w:rsidP="00984FB3">
      <w:pPr>
        <w:numPr>
          <w:ilvl w:val="0"/>
          <w:numId w:val="9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Літературознавча енциклопедія: У 2 т. – К., 2007.</w:t>
      </w:r>
    </w:p>
    <w:p w:rsidR="00132F44" w:rsidRPr="007061DC" w:rsidRDefault="00132F44" w:rsidP="00146431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 xml:space="preserve">Манн Ю. Автор и повествование // Известия АН СССР. Серия литературы и языка. </w:t>
      </w:r>
      <w:r w:rsidRPr="007061DC">
        <w:rPr>
          <w:sz w:val="28"/>
          <w:szCs w:val="28"/>
          <w:lang w:val="uk-UA"/>
        </w:rPr>
        <w:t xml:space="preserve">- </w:t>
      </w:r>
      <w:r w:rsidRPr="007061DC">
        <w:rPr>
          <w:sz w:val="28"/>
          <w:szCs w:val="28"/>
        </w:rPr>
        <w:t xml:space="preserve">1991. </w:t>
      </w:r>
      <w:r w:rsidRPr="007061DC">
        <w:rPr>
          <w:sz w:val="28"/>
          <w:szCs w:val="28"/>
          <w:lang w:val="uk-UA"/>
        </w:rPr>
        <w:t xml:space="preserve">- </w:t>
      </w:r>
      <w:r w:rsidRPr="007061DC">
        <w:rPr>
          <w:sz w:val="28"/>
          <w:szCs w:val="28"/>
        </w:rPr>
        <w:t xml:space="preserve">Т. 50. </w:t>
      </w:r>
      <w:r w:rsidRPr="007061DC">
        <w:rPr>
          <w:sz w:val="28"/>
          <w:szCs w:val="28"/>
          <w:lang w:val="uk-UA"/>
        </w:rPr>
        <w:t xml:space="preserve">- </w:t>
      </w:r>
      <w:r w:rsidRPr="007061DC">
        <w:rPr>
          <w:sz w:val="28"/>
          <w:szCs w:val="28"/>
        </w:rPr>
        <w:t>№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1.</w:t>
      </w:r>
    </w:p>
    <w:p w:rsidR="00132F44" w:rsidRPr="007061DC" w:rsidRDefault="00132F44" w:rsidP="00146431">
      <w:pPr>
        <w:pStyle w:val="a7"/>
        <w:numPr>
          <w:ilvl w:val="0"/>
          <w:numId w:val="91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 xml:space="preserve">Мешкова Л. Авторская позиция в современной прозе (Теоретический аспект) // Филологические науки. </w:t>
      </w:r>
      <w:r w:rsidRPr="007061DC">
        <w:rPr>
          <w:sz w:val="28"/>
          <w:szCs w:val="28"/>
          <w:lang w:val="uk-UA"/>
        </w:rPr>
        <w:t xml:space="preserve">- </w:t>
      </w:r>
      <w:r w:rsidRPr="007061DC">
        <w:rPr>
          <w:sz w:val="28"/>
          <w:szCs w:val="28"/>
        </w:rPr>
        <w:t xml:space="preserve">1988. </w:t>
      </w:r>
      <w:r w:rsidRPr="007061DC">
        <w:rPr>
          <w:sz w:val="28"/>
          <w:szCs w:val="28"/>
          <w:lang w:val="uk-UA"/>
        </w:rPr>
        <w:t xml:space="preserve">- </w:t>
      </w:r>
      <w:r w:rsidRPr="007061DC">
        <w:rPr>
          <w:sz w:val="28"/>
          <w:szCs w:val="28"/>
        </w:rPr>
        <w:t>№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3.</w:t>
      </w:r>
    </w:p>
    <w:p w:rsidR="00132F44" w:rsidRPr="002C23DC" w:rsidRDefault="00132F44" w:rsidP="00146431">
      <w:pPr>
        <w:tabs>
          <w:tab w:val="left" w:pos="3840"/>
        </w:tabs>
        <w:jc w:val="both"/>
        <w:rPr>
          <w:sz w:val="16"/>
          <w:szCs w:val="16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5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Структура художнього твору (</w:t>
      </w:r>
      <w:r>
        <w:rPr>
          <w:sz w:val="28"/>
          <w:szCs w:val="28"/>
          <w:lang w:val="uk-UA"/>
        </w:rPr>
        <w:t>продовження) (</w:t>
      </w:r>
      <w:r w:rsidRPr="00BD3DC7">
        <w:rPr>
          <w:sz w:val="28"/>
          <w:szCs w:val="28"/>
          <w:lang w:val="uk-UA"/>
        </w:rPr>
        <w:t>2 год.).</w:t>
      </w:r>
    </w:p>
    <w:p w:rsidR="00132F44" w:rsidRPr="00BD3DC7" w:rsidRDefault="00132F44" w:rsidP="00146431">
      <w:pPr>
        <w:tabs>
          <w:tab w:val="num" w:pos="180"/>
          <w:tab w:val="num" w:pos="1440"/>
        </w:tabs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EB2A57" w:rsidRDefault="00132F44" w:rsidP="00146431">
      <w:pPr>
        <w:pStyle w:val="a7"/>
        <w:numPr>
          <w:ilvl w:val="0"/>
          <w:numId w:val="75"/>
        </w:numPr>
        <w:tabs>
          <w:tab w:val="left" w:pos="720"/>
        </w:tabs>
        <w:jc w:val="both"/>
        <w:rPr>
          <w:sz w:val="28"/>
          <w:lang w:val="uk-UA"/>
        </w:rPr>
      </w:pPr>
      <w:r w:rsidRPr="00EB2A57">
        <w:rPr>
          <w:sz w:val="28"/>
          <w:szCs w:val="28"/>
          <w:lang w:val="uk-UA"/>
        </w:rPr>
        <w:t>Пейзаж у художньому творі. Ф</w:t>
      </w:r>
      <w:r w:rsidRPr="00EB2A57">
        <w:rPr>
          <w:sz w:val="28"/>
          <w:lang w:val="uk-UA"/>
        </w:rPr>
        <w:t>ункції пейзажу в творі. Пейзаж у ліриці, епосі й драмі. Типологія пейзажу.</w:t>
      </w:r>
    </w:p>
    <w:p w:rsidR="00132F44" w:rsidRPr="00EB2A57" w:rsidRDefault="00132F44" w:rsidP="00146431">
      <w:pPr>
        <w:pStyle w:val="a7"/>
        <w:numPr>
          <w:ilvl w:val="0"/>
          <w:numId w:val="75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 w:rsidRPr="00EB2A57">
        <w:rPr>
          <w:iCs/>
          <w:sz w:val="28"/>
          <w:szCs w:val="28"/>
          <w:lang w:val="uk-UA"/>
        </w:rPr>
        <w:t>Час і простір у літературно-художньому творі. В</w:t>
      </w:r>
      <w:r w:rsidRPr="00EB2A57">
        <w:rPr>
          <w:sz w:val="28"/>
          <w:szCs w:val="28"/>
          <w:lang w:val="uk-UA"/>
        </w:rPr>
        <w:t>ластивості художнього часу й простору. Можливості художніх часу й простору в епосі, драмі й ліриці. Абстрактний і конкретний час і простір. О</w:t>
      </w:r>
      <w:r w:rsidRPr="00EB2A57">
        <w:rPr>
          <w:sz w:val="28"/>
          <w:szCs w:val="28"/>
        </w:rPr>
        <w:t>брази часу</w:t>
      </w:r>
      <w:r w:rsidRPr="00EB2A57">
        <w:rPr>
          <w:sz w:val="28"/>
          <w:szCs w:val="28"/>
          <w:lang w:val="uk-UA"/>
        </w:rPr>
        <w:t>.</w:t>
      </w:r>
    </w:p>
    <w:p w:rsidR="00132F44" w:rsidRPr="00EB2A57" w:rsidRDefault="00132F44" w:rsidP="00146431">
      <w:pPr>
        <w:pStyle w:val="a7"/>
        <w:numPr>
          <w:ilvl w:val="0"/>
          <w:numId w:val="75"/>
        </w:numPr>
        <w:tabs>
          <w:tab w:val="left" w:pos="720"/>
        </w:tabs>
        <w:jc w:val="both"/>
        <w:rPr>
          <w:sz w:val="28"/>
          <w:szCs w:val="28"/>
          <w:lang w:val="uk-UA"/>
        </w:rPr>
      </w:pPr>
      <w:r w:rsidRPr="00EB2A57">
        <w:rPr>
          <w:iCs/>
          <w:sz w:val="28"/>
          <w:lang w:val="uk-UA"/>
        </w:rPr>
        <w:t>Психологізм.</w:t>
      </w:r>
      <w:r w:rsidRPr="00EB2A57">
        <w:rPr>
          <w:i/>
          <w:iCs/>
          <w:sz w:val="28"/>
          <w:lang w:val="uk-UA"/>
        </w:rPr>
        <w:t xml:space="preserve"> </w:t>
      </w:r>
      <w:r w:rsidRPr="00EB2A57">
        <w:rPr>
          <w:iCs/>
          <w:sz w:val="28"/>
          <w:lang w:val="uk-UA"/>
        </w:rPr>
        <w:t>Х</w:t>
      </w:r>
      <w:r w:rsidRPr="00EB2A57">
        <w:rPr>
          <w:sz w:val="28"/>
          <w:lang w:val="uk-UA"/>
        </w:rPr>
        <w:t>арактерні ознаки психологізму. Можливості літературних родів для розкриття внутрішнього світу людини. Форми психологічного зображення. Основні прийоми психологічного зображення.</w:t>
      </w:r>
    </w:p>
    <w:p w:rsidR="00132F44" w:rsidRPr="00EB2A57" w:rsidRDefault="00132F44" w:rsidP="00146431">
      <w:pPr>
        <w:pStyle w:val="a7"/>
        <w:numPr>
          <w:ilvl w:val="0"/>
          <w:numId w:val="75"/>
        </w:numPr>
        <w:jc w:val="both"/>
        <w:rPr>
          <w:sz w:val="28"/>
          <w:szCs w:val="28"/>
          <w:lang w:val="uk-UA"/>
        </w:rPr>
      </w:pPr>
      <w:r w:rsidRPr="00EB2A57">
        <w:rPr>
          <w:sz w:val="28"/>
          <w:szCs w:val="28"/>
          <w:lang w:val="uk-UA"/>
        </w:rPr>
        <w:t>Оповідні інстанції: образ автора, оповідач, розповідач, ліричний герой.</w:t>
      </w:r>
      <w:r w:rsidRPr="00EB2A57">
        <w:rPr>
          <w:iCs/>
          <w:sz w:val="28"/>
        </w:rPr>
        <w:t xml:space="preserve"> Автор і його ставлення до персонаж</w:t>
      </w:r>
      <w:r w:rsidRPr="00EB2A57">
        <w:rPr>
          <w:iCs/>
          <w:sz w:val="28"/>
          <w:lang w:val="uk-UA"/>
        </w:rPr>
        <w:t>ів</w:t>
      </w:r>
      <w:r w:rsidRPr="00EB2A57">
        <w:rPr>
          <w:iCs/>
          <w:sz w:val="28"/>
        </w:rPr>
        <w:t xml:space="preserve">. 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EB2A57" w:rsidRDefault="00132F44" w:rsidP="00321889">
      <w:pPr>
        <w:pStyle w:val="a7"/>
        <w:ind w:left="360"/>
        <w:jc w:val="both"/>
        <w:rPr>
          <w:sz w:val="28"/>
          <w:szCs w:val="28"/>
          <w:lang w:val="uk-UA"/>
        </w:rPr>
      </w:pPr>
      <w:r w:rsidRPr="00EB2A57">
        <w:rPr>
          <w:sz w:val="28"/>
          <w:szCs w:val="28"/>
          <w:lang w:val="uk-UA"/>
        </w:rPr>
        <w:t>Прочитати оповідання О. Пушкіна «Заметіль» і проаналізувати функції пейзажу у творі.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414EE3" w:rsidRDefault="00132F44" w:rsidP="00A57CFF">
      <w:pPr>
        <w:pStyle w:val="a5"/>
        <w:numPr>
          <w:ilvl w:val="0"/>
          <w:numId w:val="80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Білоус П., Левченко Г. Вступ до літературознавства. – К., 2012.</w:t>
      </w:r>
    </w:p>
    <w:p w:rsidR="00132F44" w:rsidRPr="00BD3DC7" w:rsidRDefault="00132F44" w:rsidP="00A57CFF">
      <w:pPr>
        <w:pStyle w:val="a5"/>
        <w:numPr>
          <w:ilvl w:val="0"/>
          <w:numId w:val="80"/>
        </w:numPr>
        <w:spacing w:after="0"/>
        <w:jc w:val="both"/>
        <w:rPr>
          <w:bCs/>
          <w:sz w:val="28"/>
          <w:szCs w:val="28"/>
        </w:rPr>
      </w:pPr>
      <w:r w:rsidRPr="00BD3DC7">
        <w:rPr>
          <w:sz w:val="28"/>
          <w:szCs w:val="28"/>
        </w:rPr>
        <w:t>Введение в литературоведение: Хрестоматия / Под. ред. Николаева П. – М., 1988.</w:t>
      </w:r>
    </w:p>
    <w:p w:rsidR="00132F44" w:rsidRPr="00BD3DC7" w:rsidRDefault="00132F44" w:rsidP="00A57CFF">
      <w:pPr>
        <w:numPr>
          <w:ilvl w:val="0"/>
          <w:numId w:val="8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DF5B8C" w:rsidRDefault="00132F44" w:rsidP="00A57CFF">
      <w:pPr>
        <w:pStyle w:val="a7"/>
        <w:numPr>
          <w:ilvl w:val="0"/>
          <w:numId w:val="80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 xml:space="preserve">Манн Ю. Автор и повествование // Известия АН СССР. Серия литературы и языка. </w:t>
      </w:r>
      <w:r w:rsidRPr="00DF5B8C">
        <w:rPr>
          <w:sz w:val="28"/>
          <w:szCs w:val="28"/>
          <w:lang w:val="uk-UA"/>
        </w:rPr>
        <w:t xml:space="preserve">- </w:t>
      </w:r>
      <w:r w:rsidRPr="00DF5B8C">
        <w:rPr>
          <w:sz w:val="28"/>
          <w:szCs w:val="28"/>
        </w:rPr>
        <w:t xml:space="preserve">1991. </w:t>
      </w:r>
      <w:r w:rsidRPr="00DF5B8C">
        <w:rPr>
          <w:sz w:val="28"/>
          <w:szCs w:val="28"/>
          <w:lang w:val="uk-UA"/>
        </w:rPr>
        <w:t xml:space="preserve">- </w:t>
      </w:r>
      <w:r w:rsidRPr="00DF5B8C">
        <w:rPr>
          <w:sz w:val="28"/>
          <w:szCs w:val="28"/>
        </w:rPr>
        <w:t xml:space="preserve">Т. 50. </w:t>
      </w:r>
      <w:r w:rsidRPr="00DF5B8C">
        <w:rPr>
          <w:sz w:val="28"/>
          <w:szCs w:val="28"/>
          <w:lang w:val="uk-UA"/>
        </w:rPr>
        <w:t xml:space="preserve">- </w:t>
      </w:r>
      <w:r w:rsidRPr="00DF5B8C">
        <w:rPr>
          <w:sz w:val="28"/>
          <w:szCs w:val="28"/>
        </w:rPr>
        <w:t>№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1.</w:t>
      </w:r>
    </w:p>
    <w:p w:rsidR="00132F44" w:rsidRPr="00DF5B8C" w:rsidRDefault="00132F44" w:rsidP="00A57CFF">
      <w:pPr>
        <w:pStyle w:val="a7"/>
        <w:numPr>
          <w:ilvl w:val="0"/>
          <w:numId w:val="80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 xml:space="preserve">Мешкова Л. Авторская позиция в современной прозе (Теоретический аспект) // Филологические науки. </w:t>
      </w:r>
      <w:r w:rsidRPr="00DF5B8C">
        <w:rPr>
          <w:sz w:val="28"/>
          <w:szCs w:val="28"/>
          <w:lang w:val="uk-UA"/>
        </w:rPr>
        <w:t xml:space="preserve">- </w:t>
      </w:r>
      <w:r w:rsidRPr="00DF5B8C">
        <w:rPr>
          <w:sz w:val="28"/>
          <w:szCs w:val="28"/>
        </w:rPr>
        <w:t xml:space="preserve">1988. </w:t>
      </w:r>
      <w:r w:rsidRPr="00DF5B8C">
        <w:rPr>
          <w:sz w:val="28"/>
          <w:szCs w:val="28"/>
          <w:lang w:val="uk-UA"/>
        </w:rPr>
        <w:t xml:space="preserve">- </w:t>
      </w:r>
      <w:r w:rsidRPr="00DF5B8C">
        <w:rPr>
          <w:sz w:val="28"/>
          <w:szCs w:val="28"/>
        </w:rPr>
        <w:t>№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3.</w:t>
      </w:r>
    </w:p>
    <w:p w:rsidR="00132F44" w:rsidRPr="00BD3DC7" w:rsidRDefault="00132F44" w:rsidP="00A57CFF">
      <w:pPr>
        <w:numPr>
          <w:ilvl w:val="0"/>
          <w:numId w:val="8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A57CFF">
      <w:pPr>
        <w:numPr>
          <w:ilvl w:val="0"/>
          <w:numId w:val="8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Default="00132F44" w:rsidP="00984FB3">
      <w:pPr>
        <w:numPr>
          <w:ilvl w:val="0"/>
          <w:numId w:val="8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Яус Г. Досвід естетичного сприйняття і літературна герменевтика. – К., 2011.</w:t>
      </w: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16"/>
          <w:szCs w:val="16"/>
          <w:lang w:val="uk-UA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6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Роди і жанри літератури (2 год.).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146431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Поділ літератури на роди. Історія розвитку літературних родів. </w:t>
      </w:r>
    </w:p>
    <w:p w:rsidR="00132F44" w:rsidRPr="00BD3DC7" w:rsidRDefault="00132F44" w:rsidP="00146431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жанр. Жанр і рід. Зміна жанрів в літературному процесі.</w:t>
      </w:r>
    </w:p>
    <w:p w:rsidR="00132F44" w:rsidRDefault="00132F44" w:rsidP="00146431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Епос.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Практичні завдання</w:t>
      </w:r>
    </w:p>
    <w:p w:rsidR="00132F44" w:rsidRPr="00BD3DC7" w:rsidRDefault="00132F44" w:rsidP="00146431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Зробити копії схем-таблиць літературних родів і жанрів. (Галич О., Назарець В., Васил</w:t>
      </w:r>
      <w:r>
        <w:rPr>
          <w:sz w:val="28"/>
          <w:szCs w:val="28"/>
          <w:lang w:val="uk-UA"/>
        </w:rPr>
        <w:t>ьєв Є. Теорія літератури</w:t>
      </w:r>
      <w:r w:rsidRPr="00BD3DC7">
        <w:rPr>
          <w:sz w:val="28"/>
          <w:szCs w:val="28"/>
          <w:lang w:val="uk-UA"/>
        </w:rPr>
        <w:t xml:space="preserve">. – К., 2001).  </w:t>
      </w:r>
    </w:p>
    <w:p w:rsidR="00132F44" w:rsidRPr="00BD3DC7" w:rsidRDefault="00132F44" w:rsidP="00146431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Підібрати </w:t>
      </w:r>
      <w:r>
        <w:rPr>
          <w:sz w:val="28"/>
          <w:szCs w:val="28"/>
          <w:lang w:val="uk-UA"/>
        </w:rPr>
        <w:t>приклади художніх творів епосу та його</w:t>
      </w:r>
      <w:r w:rsidRPr="00BD3DC7">
        <w:rPr>
          <w:sz w:val="28"/>
          <w:szCs w:val="28"/>
          <w:lang w:val="uk-UA"/>
        </w:rPr>
        <w:t xml:space="preserve"> основних літературних жанрів.</w:t>
      </w:r>
    </w:p>
    <w:p w:rsidR="00132F44" w:rsidRPr="00BD3DC7" w:rsidRDefault="00132F44" w:rsidP="00146431">
      <w:pPr>
        <w:jc w:val="both"/>
        <w:rPr>
          <w:b/>
          <w:sz w:val="28"/>
          <w:lang w:val="uk-UA"/>
        </w:rPr>
      </w:pPr>
      <w:r w:rsidRPr="00BD3DC7">
        <w:rPr>
          <w:b/>
          <w:sz w:val="28"/>
          <w:lang w:val="uk-UA"/>
        </w:rPr>
        <w:t>Методичні рекомендації</w:t>
      </w:r>
    </w:p>
    <w:p w:rsidR="00132F44" w:rsidRPr="00BD3DC7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Як відрізняються один від одного твори, котрі належать до різних літературних родів, якщо порівняти такі їх рівні:</w:t>
      </w:r>
    </w:p>
    <w:p w:rsidR="00132F44" w:rsidRPr="00BD3DC7" w:rsidRDefault="00132F44" w:rsidP="00146431">
      <w:pPr>
        <w:pStyle w:val="a7"/>
        <w:numPr>
          <w:ilvl w:val="0"/>
          <w:numId w:val="4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художнє мовлення;</w:t>
      </w:r>
    </w:p>
    <w:p w:rsidR="00132F44" w:rsidRPr="00BD3DC7" w:rsidRDefault="00132F44" w:rsidP="00146431">
      <w:pPr>
        <w:pStyle w:val="a7"/>
        <w:numPr>
          <w:ilvl w:val="0"/>
          <w:numId w:val="4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образи-персонажі й образ автора;</w:t>
      </w:r>
    </w:p>
    <w:p w:rsidR="00132F44" w:rsidRPr="00BD3DC7" w:rsidRDefault="00132F44" w:rsidP="00146431">
      <w:pPr>
        <w:pStyle w:val="a7"/>
        <w:numPr>
          <w:ilvl w:val="0"/>
          <w:numId w:val="4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сюжет і конфлікт;</w:t>
      </w:r>
    </w:p>
    <w:p w:rsidR="00132F44" w:rsidRPr="00BD3DC7" w:rsidRDefault="00132F44" w:rsidP="00146431">
      <w:pPr>
        <w:pStyle w:val="a7"/>
        <w:numPr>
          <w:ilvl w:val="0"/>
          <w:numId w:val="4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композиція;</w:t>
      </w:r>
    </w:p>
    <w:p w:rsidR="00132F44" w:rsidRPr="00BD3DC7" w:rsidRDefault="00132F44" w:rsidP="00146431">
      <w:pPr>
        <w:pStyle w:val="a7"/>
        <w:numPr>
          <w:ilvl w:val="0"/>
          <w:numId w:val="4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умови сприйняття читачем.</w:t>
      </w:r>
    </w:p>
    <w:p w:rsidR="00132F44" w:rsidRPr="00BD3DC7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Які можна виокремити принципи поділу літератури на роди? Чи є цей розподіл на роди непорушним? Які існують явища, що вони синтезують властивості літературних родів? Як ви можете схарактеризувати ліро-епіку, враховуючи вищевикладені параметри?</w:t>
      </w:r>
    </w:p>
    <w:p w:rsidR="00132F44" w:rsidRPr="00BD3DC7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Подумайте, чи можна в новій і в давній літературах виділити твори, які безпосередньо співвідносяться з «чистим» літературним родом? Як саме проявляє себе літературний рід?</w:t>
      </w:r>
    </w:p>
    <w:p w:rsidR="00132F44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За якими параметрами можна схарактеризувати жанр? Чи збігатимуться ці параметри з тими, що визначають рід? І в чому різниця?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170037" w:rsidRDefault="00132F44" w:rsidP="00984FB3">
      <w:pPr>
        <w:pStyle w:val="a7"/>
        <w:numPr>
          <w:ilvl w:val="0"/>
          <w:numId w:val="98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Баррі П. Вступ до теорії: Літературознавство і культурологія. – К., 2008.</w:t>
      </w:r>
    </w:p>
    <w:p w:rsidR="00132F44" w:rsidRPr="00BD3DC7" w:rsidRDefault="00132F44" w:rsidP="00C24FA9">
      <w:pPr>
        <w:numPr>
          <w:ilvl w:val="0"/>
          <w:numId w:val="98"/>
        </w:numPr>
        <w:jc w:val="both"/>
        <w:rPr>
          <w:sz w:val="28"/>
          <w:szCs w:val="28"/>
        </w:rPr>
      </w:pPr>
      <w:r w:rsidRPr="00BD3DC7">
        <w:rPr>
          <w:sz w:val="28"/>
          <w:szCs w:val="28"/>
          <w:lang w:val="uk-UA"/>
        </w:rPr>
        <w:t>Денисова Т. Роман і романісти США ХХ століття. – К., 1990.</w:t>
      </w:r>
    </w:p>
    <w:p w:rsidR="00132F44" w:rsidRPr="00DF5B8C" w:rsidRDefault="00132F44" w:rsidP="00984FB3">
      <w:pPr>
        <w:pStyle w:val="a7"/>
        <w:numPr>
          <w:ilvl w:val="0"/>
          <w:numId w:val="9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Пахаренко В. Українська поетика. – К., 2009.</w:t>
      </w:r>
    </w:p>
    <w:p w:rsidR="00132F44" w:rsidRPr="00BD3DC7" w:rsidRDefault="00132F44" w:rsidP="00C24FA9">
      <w:pPr>
        <w:numPr>
          <w:ilvl w:val="0"/>
          <w:numId w:val="98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Тынянов Ю. Литературный факт.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1993.</w:t>
      </w:r>
    </w:p>
    <w:p w:rsidR="00132F44" w:rsidRPr="00BD3DC7" w:rsidRDefault="00132F44" w:rsidP="00C24FA9">
      <w:pPr>
        <w:numPr>
          <w:ilvl w:val="0"/>
          <w:numId w:val="9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Эсалнек А. Внутрижанровая типология и пути ее изучения.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1988.</w:t>
      </w:r>
    </w:p>
    <w:p w:rsidR="00132F44" w:rsidRPr="002C23DC" w:rsidRDefault="00132F44" w:rsidP="00146431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7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Роди і жанри літератури (</w:t>
      </w:r>
      <w:r>
        <w:rPr>
          <w:sz w:val="28"/>
          <w:szCs w:val="28"/>
          <w:lang w:val="uk-UA"/>
        </w:rPr>
        <w:t>продовження) (</w:t>
      </w:r>
      <w:r w:rsidRPr="00BD3DC7">
        <w:rPr>
          <w:sz w:val="28"/>
          <w:szCs w:val="28"/>
          <w:lang w:val="uk-UA"/>
        </w:rPr>
        <w:t>2 год.).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931FF0" w:rsidRDefault="00132F44" w:rsidP="00146431">
      <w:pPr>
        <w:pStyle w:val="a7"/>
        <w:numPr>
          <w:ilvl w:val="0"/>
          <w:numId w:val="77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Лірика.</w:t>
      </w:r>
    </w:p>
    <w:p w:rsidR="00132F44" w:rsidRPr="00931FF0" w:rsidRDefault="00132F44" w:rsidP="00146431">
      <w:pPr>
        <w:pStyle w:val="a7"/>
        <w:numPr>
          <w:ilvl w:val="0"/>
          <w:numId w:val="77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Драма.</w:t>
      </w:r>
    </w:p>
    <w:p w:rsidR="00132F44" w:rsidRPr="00931FF0" w:rsidRDefault="00132F44" w:rsidP="00146431">
      <w:pPr>
        <w:pStyle w:val="a7"/>
        <w:numPr>
          <w:ilvl w:val="0"/>
          <w:numId w:val="77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Міжродові і суміжні жанрові утворення.</w:t>
      </w: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931FF0" w:rsidRDefault="00132F44" w:rsidP="00D875DE">
      <w:pPr>
        <w:pStyle w:val="a7"/>
        <w:ind w:left="360"/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Підібрати приклади художніх творів лірики й драми та їх основних літературних жанрів.</w:t>
      </w:r>
    </w:p>
    <w:p w:rsidR="00132F44" w:rsidRPr="00BD3DC7" w:rsidRDefault="00132F44" w:rsidP="00146431">
      <w:pPr>
        <w:jc w:val="both"/>
        <w:rPr>
          <w:b/>
          <w:sz w:val="28"/>
          <w:lang w:val="uk-UA"/>
        </w:rPr>
      </w:pPr>
      <w:r w:rsidRPr="00BD3DC7">
        <w:rPr>
          <w:b/>
          <w:sz w:val="28"/>
          <w:lang w:val="uk-UA"/>
        </w:rPr>
        <w:lastRenderedPageBreak/>
        <w:t>Методичні рекомендації</w:t>
      </w:r>
    </w:p>
    <w:p w:rsidR="00132F44" w:rsidRPr="00BD3DC7" w:rsidRDefault="00132F44" w:rsidP="0014643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Готуючись до заняття, подумайте, я</w:t>
      </w:r>
      <w:r w:rsidRPr="00BD3DC7">
        <w:rPr>
          <w:sz w:val="28"/>
          <w:szCs w:val="28"/>
        </w:rPr>
        <w:t>кі жанри можна пов’язати з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античною культурою;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середньовіччям;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епохою Відродження;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бароко;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епохою класицизму;</w:t>
      </w:r>
    </w:p>
    <w:p w:rsidR="00132F44" w:rsidRPr="00BD3DC7" w:rsidRDefault="00132F44" w:rsidP="00146431">
      <w:pPr>
        <w:pStyle w:val="a7"/>
        <w:numPr>
          <w:ilvl w:val="0"/>
          <w:numId w:val="4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новим часом (ХІХ - ХХ - ХХІ ст.).      </w:t>
      </w:r>
    </w:p>
    <w:p w:rsidR="00132F44" w:rsidRPr="00BD3DC7" w:rsidRDefault="00132F44" w:rsidP="00146431">
      <w:pPr>
        <w:ind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Чи має система жанрів національну своєрідність? Порівняйте:</w:t>
      </w:r>
    </w:p>
    <w:p w:rsidR="00132F44" w:rsidRPr="00BD3DC7" w:rsidRDefault="00132F44" w:rsidP="00146431">
      <w:pPr>
        <w:pStyle w:val="a7"/>
        <w:numPr>
          <w:ilvl w:val="0"/>
          <w:numId w:val="4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романтичної літератури в Англії, Німеччині, Франції, Росії;</w:t>
      </w:r>
    </w:p>
    <w:p w:rsidR="00132F44" w:rsidRPr="00BD3DC7" w:rsidRDefault="00132F44" w:rsidP="00146431">
      <w:pPr>
        <w:pStyle w:val="a7"/>
        <w:numPr>
          <w:ilvl w:val="0"/>
          <w:numId w:val="4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жанрове розмаїття російської та української літератур другої половини ХІХ ст. 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7061DC" w:rsidRDefault="00132F44" w:rsidP="00146431">
      <w:pPr>
        <w:pStyle w:val="a7"/>
        <w:numPr>
          <w:ilvl w:val="0"/>
          <w:numId w:val="92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Буало</w:t>
      </w:r>
      <w:r w:rsidRPr="007061DC">
        <w:rPr>
          <w:sz w:val="28"/>
          <w:szCs w:val="28"/>
          <w:lang w:val="uk-UA"/>
        </w:rPr>
        <w:t xml:space="preserve"> Н</w:t>
      </w:r>
      <w:r>
        <w:rPr>
          <w:sz w:val="28"/>
          <w:szCs w:val="28"/>
        </w:rPr>
        <w:t>. По</w:t>
      </w:r>
      <w:r>
        <w:rPr>
          <w:sz w:val="28"/>
          <w:szCs w:val="28"/>
          <w:lang w:val="uk-UA"/>
        </w:rPr>
        <w:t>етичне мистецтво (будь-яке видання).</w:t>
      </w:r>
    </w:p>
    <w:p w:rsidR="00132F44" w:rsidRPr="007061DC" w:rsidRDefault="00132F44" w:rsidP="00146431">
      <w:pPr>
        <w:pStyle w:val="a7"/>
        <w:numPr>
          <w:ilvl w:val="0"/>
          <w:numId w:val="9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Лесс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нг Г. Гамбу</w:t>
      </w:r>
      <w:r>
        <w:rPr>
          <w:sz w:val="28"/>
          <w:szCs w:val="28"/>
          <w:lang w:val="uk-UA"/>
        </w:rPr>
        <w:t>рзь</w:t>
      </w:r>
      <w:r>
        <w:rPr>
          <w:sz w:val="28"/>
          <w:szCs w:val="28"/>
        </w:rPr>
        <w:t>ка драматург</w:t>
      </w:r>
      <w:r>
        <w:rPr>
          <w:sz w:val="28"/>
          <w:szCs w:val="28"/>
          <w:lang w:val="uk-UA"/>
        </w:rPr>
        <w:t>і</w:t>
      </w:r>
      <w:r w:rsidRPr="007061DC">
        <w:rPr>
          <w:sz w:val="28"/>
          <w:szCs w:val="28"/>
        </w:rPr>
        <w:t>я</w:t>
      </w:r>
      <w:r>
        <w:rPr>
          <w:sz w:val="28"/>
          <w:szCs w:val="28"/>
          <w:lang w:val="uk-UA"/>
        </w:rPr>
        <w:t xml:space="preserve"> (будь-яке видання)</w:t>
      </w:r>
      <w:r w:rsidRPr="007061DC">
        <w:rPr>
          <w:sz w:val="28"/>
          <w:szCs w:val="28"/>
        </w:rPr>
        <w:t>.</w:t>
      </w:r>
    </w:p>
    <w:p w:rsidR="00132F44" w:rsidRDefault="00132F44" w:rsidP="00AB7854">
      <w:pPr>
        <w:pStyle w:val="a7"/>
        <w:numPr>
          <w:ilvl w:val="0"/>
          <w:numId w:val="92"/>
        </w:numPr>
        <w:jc w:val="both"/>
        <w:rPr>
          <w:sz w:val="28"/>
          <w:szCs w:val="28"/>
          <w:lang w:val="uk-UA"/>
        </w:rPr>
      </w:pPr>
      <w:r w:rsidRPr="00DF5B8C">
        <w:rPr>
          <w:sz w:val="28"/>
          <w:szCs w:val="28"/>
          <w:lang w:val="uk-UA"/>
        </w:rPr>
        <w:t>Моклиця М. Осно</w:t>
      </w:r>
      <w:r>
        <w:rPr>
          <w:sz w:val="28"/>
          <w:szCs w:val="28"/>
          <w:lang w:val="uk-UA"/>
        </w:rPr>
        <w:t>ви літературознавства</w:t>
      </w:r>
      <w:r w:rsidRPr="00DF5B8C">
        <w:rPr>
          <w:sz w:val="28"/>
          <w:szCs w:val="28"/>
          <w:lang w:val="uk-UA"/>
        </w:rPr>
        <w:t>. – Тернопіль, 2002.</w:t>
      </w:r>
    </w:p>
    <w:p w:rsidR="00132F44" w:rsidRPr="00DF5B8C" w:rsidRDefault="00132F44" w:rsidP="00AB7854">
      <w:pPr>
        <w:pStyle w:val="a7"/>
        <w:numPr>
          <w:ilvl w:val="0"/>
          <w:numId w:val="92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Томашевский Б. Теория литературы. Поэтика: Учеб. пособие. -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 xml:space="preserve">М., 1999.  </w:t>
      </w:r>
    </w:p>
    <w:p w:rsidR="00132F44" w:rsidRPr="007061DC" w:rsidRDefault="00132F44" w:rsidP="00146431">
      <w:pPr>
        <w:pStyle w:val="a7"/>
        <w:numPr>
          <w:ilvl w:val="0"/>
          <w:numId w:val="92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Тынянов Ю. Литературный факт.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М., 1993.</w:t>
      </w:r>
    </w:p>
    <w:p w:rsidR="00132F44" w:rsidRPr="007061DC" w:rsidRDefault="00132F44" w:rsidP="00146431">
      <w:pPr>
        <w:pStyle w:val="a7"/>
        <w:numPr>
          <w:ilvl w:val="0"/>
          <w:numId w:val="92"/>
        </w:numPr>
        <w:jc w:val="both"/>
        <w:rPr>
          <w:sz w:val="28"/>
          <w:szCs w:val="28"/>
          <w:lang w:val="uk-UA"/>
        </w:rPr>
      </w:pPr>
      <w:r w:rsidRPr="007061DC">
        <w:rPr>
          <w:sz w:val="28"/>
          <w:szCs w:val="28"/>
        </w:rPr>
        <w:t>Эсалнек А. Внутрижанровая типология и пути ее изучения.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М., 1988.</w:t>
      </w:r>
    </w:p>
    <w:p w:rsidR="00132F44" w:rsidRPr="002C23DC" w:rsidRDefault="00132F44" w:rsidP="00146431">
      <w:pPr>
        <w:jc w:val="both"/>
        <w:rPr>
          <w:color w:val="FF0000"/>
          <w:sz w:val="16"/>
          <w:szCs w:val="16"/>
          <w:lang w:val="uk-UA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8</w:t>
      </w:r>
      <w:r w:rsidRPr="00BD3DC7"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Основи віршування (2</w:t>
      </w:r>
      <w:r w:rsidRPr="00BD3DC7">
        <w:rPr>
          <w:sz w:val="28"/>
          <w:szCs w:val="28"/>
          <w:lang w:val="uk-UA"/>
        </w:rPr>
        <w:t xml:space="preserve"> год.).</w:t>
      </w:r>
    </w:p>
    <w:p w:rsidR="00132F44" w:rsidRPr="00BD3DC7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146431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Вірш і проза. Уявлення про поетичну мову.</w:t>
      </w:r>
    </w:p>
    <w:p w:rsidR="00132F44" w:rsidRPr="00BD3DC7" w:rsidRDefault="00132F44" w:rsidP="00146431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Метрична система віршування: принципи, поняття стопи, розміру, </w:t>
      </w:r>
    </w:p>
    <w:p w:rsidR="00132F44" w:rsidRPr="00BD3DC7" w:rsidRDefault="00132F44" w:rsidP="00146431">
      <w:pPr>
        <w:ind w:left="3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основні віршовані розміри.</w:t>
      </w:r>
    </w:p>
    <w:p w:rsidR="00132F44" w:rsidRPr="00BD3DC7" w:rsidRDefault="00132F44" w:rsidP="0014643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BD3DC7" w:rsidRDefault="00132F44" w:rsidP="00C738B9">
      <w:pPr>
        <w:ind w:left="3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Записати у зошит приклади тонічного, силабічного вірша, силабо-тоніч</w:t>
      </w:r>
      <w:r>
        <w:rPr>
          <w:sz w:val="28"/>
          <w:szCs w:val="28"/>
          <w:lang w:val="uk-UA"/>
        </w:rPr>
        <w:t>ного (всіх п’яти його розмірів)</w:t>
      </w:r>
      <w:r w:rsidRPr="00BD3DC7">
        <w:rPr>
          <w:sz w:val="28"/>
          <w:szCs w:val="28"/>
          <w:lang w:val="uk-UA"/>
        </w:rPr>
        <w:t>.</w:t>
      </w:r>
    </w:p>
    <w:p w:rsidR="00132F44" w:rsidRPr="00BD3DC7" w:rsidRDefault="00132F44" w:rsidP="00146431">
      <w:pPr>
        <w:ind w:left="300"/>
        <w:jc w:val="both"/>
        <w:rPr>
          <w:b/>
          <w:sz w:val="28"/>
          <w:lang w:val="uk-UA"/>
        </w:rPr>
      </w:pPr>
      <w:r w:rsidRPr="00BD3DC7">
        <w:rPr>
          <w:b/>
          <w:sz w:val="28"/>
          <w:lang w:val="uk-UA"/>
        </w:rPr>
        <w:t>Методичні рекомендації</w:t>
      </w:r>
    </w:p>
    <w:p w:rsidR="00132F44" w:rsidRPr="00BD3DC7" w:rsidRDefault="00132F44" w:rsidP="00146431">
      <w:pPr>
        <w:ind w:firstLine="709"/>
        <w:jc w:val="both"/>
        <w:rPr>
          <w:sz w:val="28"/>
          <w:lang w:val="uk-UA"/>
        </w:rPr>
      </w:pPr>
      <w:r w:rsidRPr="00BD3DC7">
        <w:rPr>
          <w:sz w:val="28"/>
          <w:lang w:val="uk-UA"/>
        </w:rPr>
        <w:t>Ознайомлення з основами віршознавства необхідно розпочинати з уточнення понять. Як допомогу можна використовувати будь-який підручник чи довідкову літературу.</w:t>
      </w:r>
    </w:p>
    <w:p w:rsidR="00132F44" w:rsidRPr="00BD3DC7" w:rsidRDefault="00132F44" w:rsidP="00146431">
      <w:pPr>
        <w:ind w:firstLine="709"/>
        <w:jc w:val="both"/>
        <w:rPr>
          <w:sz w:val="28"/>
          <w:lang w:val="uk-UA"/>
        </w:rPr>
      </w:pPr>
      <w:r w:rsidRPr="00BD3DC7">
        <w:rPr>
          <w:sz w:val="28"/>
          <w:lang w:val="uk-UA"/>
        </w:rPr>
        <w:t>Необхідно з’ясувати, що віршування як явище літературної творчості спирається на особливості мови. У більшості випадків ритмізація мовлення відбувається шляхом використання властивостей словесного наголосу та його розташування. Різні мови світу мають різний тип наголосу.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BE1C54" w:rsidRDefault="00132F44" w:rsidP="00A05A8D">
      <w:pPr>
        <w:numPr>
          <w:ilvl w:val="0"/>
          <w:numId w:val="9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Домбровський В. Українська стилістика і ритміка. Українська поетика. -  Дрогобич, 2008. </w:t>
      </w:r>
    </w:p>
    <w:p w:rsidR="00132F44" w:rsidRPr="00E77FEB" w:rsidRDefault="00132F44" w:rsidP="00A05A8D">
      <w:pPr>
        <w:numPr>
          <w:ilvl w:val="0"/>
          <w:numId w:val="9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Іванишин В. Нариси з теорії літератури. – К., 2010.</w:t>
      </w:r>
    </w:p>
    <w:p w:rsidR="00132F44" w:rsidRPr="00E92983" w:rsidRDefault="00132F44" w:rsidP="00A05A8D">
      <w:pPr>
        <w:numPr>
          <w:ilvl w:val="0"/>
          <w:numId w:val="9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Качуровський І. Генерика і архітектоніка. – К., 2005. </w:t>
      </w:r>
    </w:p>
    <w:p w:rsidR="00132F44" w:rsidRPr="007061DC" w:rsidRDefault="00132F44" w:rsidP="00146431">
      <w:pPr>
        <w:pStyle w:val="a7"/>
        <w:numPr>
          <w:ilvl w:val="0"/>
          <w:numId w:val="93"/>
        </w:numPr>
        <w:jc w:val="both"/>
        <w:rPr>
          <w:sz w:val="28"/>
          <w:szCs w:val="28"/>
        </w:rPr>
      </w:pPr>
      <w:r w:rsidRPr="007061DC">
        <w:rPr>
          <w:sz w:val="28"/>
          <w:szCs w:val="28"/>
        </w:rPr>
        <w:t>Ковалев В. Выразительные средства художественной речи. –</w:t>
      </w:r>
      <w:r w:rsidRPr="007061DC">
        <w:rPr>
          <w:sz w:val="28"/>
          <w:szCs w:val="28"/>
          <w:lang w:val="uk-UA"/>
        </w:rPr>
        <w:t xml:space="preserve"> </w:t>
      </w:r>
      <w:r w:rsidRPr="007061DC">
        <w:rPr>
          <w:sz w:val="28"/>
          <w:szCs w:val="28"/>
        </w:rPr>
        <w:t>К., 1985</w:t>
      </w:r>
      <w:r w:rsidRPr="007061DC">
        <w:rPr>
          <w:sz w:val="28"/>
          <w:szCs w:val="28"/>
          <w:lang w:val="uk-UA"/>
        </w:rPr>
        <w:t>.</w:t>
      </w:r>
    </w:p>
    <w:p w:rsidR="00132F44" w:rsidRPr="007061DC" w:rsidRDefault="00132F44" w:rsidP="00146431">
      <w:pPr>
        <w:pStyle w:val="a7"/>
        <w:numPr>
          <w:ilvl w:val="0"/>
          <w:numId w:val="93"/>
        </w:numPr>
        <w:jc w:val="both"/>
        <w:rPr>
          <w:sz w:val="28"/>
          <w:szCs w:val="28"/>
        </w:rPr>
      </w:pPr>
      <w:r w:rsidRPr="007061DC">
        <w:rPr>
          <w:sz w:val="28"/>
          <w:szCs w:val="28"/>
          <w:lang w:val="uk-UA"/>
        </w:rPr>
        <w:t>Комарова А. Метафоры и аллегории в произведениях Шекспіра. – Л., 1989.</w:t>
      </w:r>
    </w:p>
    <w:p w:rsidR="00132F44" w:rsidRPr="002C23DC" w:rsidRDefault="00132F44" w:rsidP="00146431">
      <w:pPr>
        <w:jc w:val="both"/>
        <w:rPr>
          <w:color w:val="FF0000"/>
          <w:sz w:val="16"/>
          <w:szCs w:val="16"/>
          <w:lang w:val="uk-UA"/>
        </w:rPr>
      </w:pPr>
    </w:p>
    <w:p w:rsidR="00132F44" w:rsidRPr="000D2A85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Семінарське заняття № 9</w:t>
      </w:r>
      <w:r w:rsidRPr="000D2A85">
        <w:rPr>
          <w:b/>
          <w:sz w:val="28"/>
          <w:szCs w:val="28"/>
          <w:lang w:val="uk-UA"/>
        </w:rPr>
        <w:t xml:space="preserve">. </w:t>
      </w:r>
      <w:r w:rsidRPr="000D2A85">
        <w:rPr>
          <w:sz w:val="28"/>
          <w:szCs w:val="28"/>
          <w:lang w:val="uk-UA"/>
        </w:rPr>
        <w:t>Основи віршування (продовження) (2 год.).</w:t>
      </w:r>
    </w:p>
    <w:p w:rsidR="00132F44" w:rsidRPr="000D2A85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0D2A85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0D2A85" w:rsidRDefault="00132F44" w:rsidP="00146431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0D2A85">
        <w:rPr>
          <w:sz w:val="28"/>
          <w:szCs w:val="28"/>
          <w:lang w:val="uk-UA"/>
        </w:rPr>
        <w:t>Тонічне віршування.</w:t>
      </w:r>
    </w:p>
    <w:p w:rsidR="00132F44" w:rsidRPr="00B74842" w:rsidRDefault="00132F44" w:rsidP="00146431">
      <w:pPr>
        <w:pStyle w:val="a7"/>
        <w:numPr>
          <w:ilvl w:val="0"/>
          <w:numId w:val="70"/>
        </w:numPr>
        <w:jc w:val="both"/>
        <w:rPr>
          <w:sz w:val="28"/>
          <w:szCs w:val="28"/>
          <w:lang w:val="uk-UA"/>
        </w:rPr>
      </w:pPr>
      <w:r w:rsidRPr="00B74842">
        <w:rPr>
          <w:sz w:val="28"/>
          <w:szCs w:val="28"/>
          <w:lang w:val="uk-UA"/>
        </w:rPr>
        <w:t>Силабічне віршування.</w:t>
      </w:r>
    </w:p>
    <w:p w:rsidR="00132F44" w:rsidRPr="00B74842" w:rsidRDefault="00132F44" w:rsidP="0014643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74842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B74842" w:rsidRDefault="00132F44" w:rsidP="005E2187">
      <w:pPr>
        <w:ind w:left="300"/>
        <w:jc w:val="both"/>
        <w:rPr>
          <w:sz w:val="28"/>
          <w:szCs w:val="28"/>
          <w:lang w:val="uk-UA"/>
        </w:rPr>
      </w:pPr>
      <w:r w:rsidRPr="00B74842">
        <w:rPr>
          <w:sz w:val="28"/>
          <w:szCs w:val="28"/>
          <w:lang w:val="uk-UA"/>
        </w:rPr>
        <w:t>Записати у зошит приклади білого вірша, вільного вірша.</w:t>
      </w:r>
    </w:p>
    <w:p w:rsidR="00132F44" w:rsidRPr="00B74842" w:rsidRDefault="00132F44" w:rsidP="00146431">
      <w:pPr>
        <w:ind w:left="300"/>
        <w:jc w:val="both"/>
        <w:rPr>
          <w:b/>
          <w:sz w:val="28"/>
          <w:lang w:val="uk-UA"/>
        </w:rPr>
      </w:pPr>
      <w:r w:rsidRPr="00B74842">
        <w:rPr>
          <w:b/>
          <w:sz w:val="28"/>
          <w:lang w:val="uk-UA"/>
        </w:rPr>
        <w:t>Методичні рекомендації</w:t>
      </w:r>
    </w:p>
    <w:p w:rsidR="00132F44" w:rsidRPr="00B74842" w:rsidRDefault="00132F44" w:rsidP="00146431">
      <w:pPr>
        <w:ind w:firstLine="709"/>
        <w:jc w:val="both"/>
        <w:rPr>
          <w:sz w:val="28"/>
          <w:lang w:val="uk-UA"/>
        </w:rPr>
      </w:pPr>
      <w:r w:rsidRPr="00B74842">
        <w:rPr>
          <w:sz w:val="28"/>
          <w:lang w:val="uk-UA"/>
        </w:rPr>
        <w:t>Як відомо, тонічне віршування вимагає наявності в кожному вірші певної кількості наголошених складів, не регламентуючи використання ненаголошених. Силабо-тонічний же вірш складається зі стоп, причому обов’язково однорідних.</w:t>
      </w:r>
    </w:p>
    <w:p w:rsidR="00132F44" w:rsidRPr="00B74842" w:rsidRDefault="00132F44" w:rsidP="00146431">
      <w:pPr>
        <w:ind w:firstLine="709"/>
        <w:jc w:val="both"/>
        <w:rPr>
          <w:sz w:val="28"/>
          <w:lang w:val="uk-UA"/>
        </w:rPr>
      </w:pPr>
      <w:r w:rsidRPr="00B74842">
        <w:rPr>
          <w:sz w:val="28"/>
          <w:lang w:val="uk-UA"/>
        </w:rPr>
        <w:t>І силабо-тонічна система, і тонічна активно використовуються в поетичній практиці, нездоланних кордонів між ними немає. Своєрідне проміжне явище - дольник.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0C6B0B" w:rsidRDefault="00132F44" w:rsidP="00A05A8D">
      <w:pPr>
        <w:pStyle w:val="a7"/>
        <w:numPr>
          <w:ilvl w:val="0"/>
          <w:numId w:val="71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Безпечний І. Теорія літератури. – К.. 2009.</w:t>
      </w:r>
    </w:p>
    <w:p w:rsidR="00132F44" w:rsidRPr="00BD3DC7" w:rsidRDefault="00132F44" w:rsidP="00146431">
      <w:pPr>
        <w:pStyle w:val="a7"/>
        <w:numPr>
          <w:ilvl w:val="0"/>
          <w:numId w:val="71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Ковалев В. Выразительные средства художественной речи.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К., 1985</w:t>
      </w:r>
      <w:r w:rsidRPr="00BD3DC7">
        <w:rPr>
          <w:sz w:val="28"/>
          <w:szCs w:val="28"/>
          <w:lang w:val="uk-UA"/>
        </w:rPr>
        <w:t>.</w:t>
      </w:r>
    </w:p>
    <w:p w:rsidR="00132F44" w:rsidRPr="00C341DB" w:rsidRDefault="00132F44" w:rsidP="00A05A8D">
      <w:pPr>
        <w:numPr>
          <w:ilvl w:val="0"/>
          <w:numId w:val="71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Кодак М. Поетика як система. -  К., 2010.</w:t>
      </w:r>
    </w:p>
    <w:p w:rsidR="00132F44" w:rsidRPr="00BD3DC7" w:rsidRDefault="00132F44" w:rsidP="0029096D">
      <w:pPr>
        <w:numPr>
          <w:ilvl w:val="0"/>
          <w:numId w:val="71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</w:rPr>
        <w:t>Литературная энциклопедия терминов и понятий</w:t>
      </w:r>
      <w:r w:rsidRPr="00BD3D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/Под ред. Николюкина А.</w:t>
      </w:r>
      <w:r w:rsidRPr="00BD3DC7">
        <w:rPr>
          <w:sz w:val="28"/>
          <w:szCs w:val="28"/>
        </w:rPr>
        <w:t xml:space="preserve"> 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М., 2001. </w:t>
      </w:r>
    </w:p>
    <w:p w:rsidR="00132F44" w:rsidRDefault="00132F44" w:rsidP="00A05A8D">
      <w:pPr>
        <w:numPr>
          <w:ilvl w:val="0"/>
          <w:numId w:val="7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Чернец Л. Литературные жанры.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1982.</w:t>
      </w:r>
    </w:p>
    <w:p w:rsidR="00132F44" w:rsidRPr="00BD3DC7" w:rsidRDefault="00132F44" w:rsidP="00A05A8D">
      <w:pPr>
        <w:numPr>
          <w:ilvl w:val="0"/>
          <w:numId w:val="7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Шляхова Н. Емоції і художня творчість. -  К., 1981.</w:t>
      </w:r>
    </w:p>
    <w:p w:rsidR="00132F44" w:rsidRPr="002C23DC" w:rsidRDefault="00132F44" w:rsidP="00146431">
      <w:pPr>
        <w:jc w:val="both"/>
        <w:rPr>
          <w:color w:val="FF0000"/>
          <w:sz w:val="16"/>
          <w:szCs w:val="16"/>
          <w:lang w:val="uk-UA"/>
        </w:rPr>
      </w:pPr>
    </w:p>
    <w:p w:rsidR="00132F44" w:rsidRPr="00D61BBE" w:rsidRDefault="00132F44" w:rsidP="00146431">
      <w:pPr>
        <w:jc w:val="both"/>
        <w:rPr>
          <w:sz w:val="28"/>
          <w:szCs w:val="28"/>
          <w:lang w:val="uk-UA"/>
        </w:rPr>
      </w:pPr>
      <w:r w:rsidRPr="00D61BBE">
        <w:rPr>
          <w:b/>
          <w:sz w:val="28"/>
          <w:szCs w:val="28"/>
          <w:lang w:val="uk-UA"/>
        </w:rPr>
        <w:t>Семінарське заняття №</w:t>
      </w:r>
      <w:r>
        <w:rPr>
          <w:b/>
          <w:sz w:val="28"/>
          <w:szCs w:val="28"/>
          <w:lang w:val="uk-UA"/>
        </w:rPr>
        <w:t xml:space="preserve"> 10</w:t>
      </w:r>
      <w:r w:rsidRPr="00D61BBE">
        <w:rPr>
          <w:b/>
          <w:sz w:val="28"/>
          <w:szCs w:val="28"/>
          <w:lang w:val="uk-UA"/>
        </w:rPr>
        <w:t xml:space="preserve">. </w:t>
      </w:r>
      <w:r w:rsidRPr="00D61BBE">
        <w:rPr>
          <w:sz w:val="28"/>
          <w:szCs w:val="28"/>
          <w:lang w:val="uk-UA"/>
        </w:rPr>
        <w:t>Основи віршування (продовження) (2 год.).</w:t>
      </w:r>
    </w:p>
    <w:p w:rsidR="00132F44" w:rsidRPr="00D61BBE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D61BBE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D61BBE" w:rsidRDefault="00132F44" w:rsidP="00146431">
      <w:pPr>
        <w:pStyle w:val="a7"/>
        <w:numPr>
          <w:ilvl w:val="0"/>
          <w:numId w:val="72"/>
        </w:numPr>
        <w:jc w:val="both"/>
        <w:rPr>
          <w:sz w:val="28"/>
          <w:szCs w:val="28"/>
          <w:lang w:val="uk-UA"/>
        </w:rPr>
      </w:pPr>
      <w:r w:rsidRPr="00D61BBE">
        <w:rPr>
          <w:sz w:val="28"/>
          <w:szCs w:val="28"/>
          <w:lang w:val="uk-UA"/>
        </w:rPr>
        <w:t>Силабо-тонічне віршування, його особливості.</w:t>
      </w:r>
    </w:p>
    <w:p w:rsidR="00132F44" w:rsidRPr="00507C34" w:rsidRDefault="00132F44" w:rsidP="00146431">
      <w:pPr>
        <w:pStyle w:val="a7"/>
        <w:numPr>
          <w:ilvl w:val="0"/>
          <w:numId w:val="72"/>
        </w:numPr>
        <w:jc w:val="both"/>
        <w:rPr>
          <w:sz w:val="28"/>
          <w:szCs w:val="28"/>
          <w:lang w:val="uk-UA"/>
        </w:rPr>
      </w:pPr>
      <w:r w:rsidRPr="00507C34">
        <w:rPr>
          <w:sz w:val="28"/>
          <w:szCs w:val="28"/>
          <w:lang w:val="uk-UA"/>
        </w:rPr>
        <w:t>Рима, види рим, типи римування. Строфа.</w:t>
      </w:r>
    </w:p>
    <w:p w:rsidR="00132F44" w:rsidRPr="00507C34" w:rsidRDefault="00132F44" w:rsidP="0014643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507C34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507C34" w:rsidRDefault="00132F44" w:rsidP="005E2187">
      <w:pPr>
        <w:pStyle w:val="a7"/>
        <w:ind w:left="660"/>
        <w:jc w:val="both"/>
        <w:rPr>
          <w:sz w:val="28"/>
          <w:szCs w:val="28"/>
          <w:lang w:val="uk-UA"/>
        </w:rPr>
      </w:pPr>
      <w:r w:rsidRPr="00507C34">
        <w:rPr>
          <w:sz w:val="28"/>
          <w:szCs w:val="28"/>
          <w:lang w:val="uk-UA"/>
        </w:rPr>
        <w:t>Записати у зошит приклади верлібру.</w:t>
      </w:r>
    </w:p>
    <w:p w:rsidR="00132F44" w:rsidRPr="00507C34" w:rsidRDefault="00132F44" w:rsidP="00146431">
      <w:pPr>
        <w:ind w:left="300"/>
        <w:jc w:val="both"/>
        <w:rPr>
          <w:b/>
          <w:sz w:val="28"/>
          <w:lang w:val="uk-UA"/>
        </w:rPr>
      </w:pPr>
      <w:r w:rsidRPr="00507C34">
        <w:rPr>
          <w:b/>
          <w:sz w:val="28"/>
          <w:lang w:val="uk-UA"/>
        </w:rPr>
        <w:t>Методичні рекомендації</w:t>
      </w:r>
    </w:p>
    <w:p w:rsidR="00132F44" w:rsidRPr="00507C34" w:rsidRDefault="00132F44" w:rsidP="00146431">
      <w:pPr>
        <w:ind w:firstLine="709"/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Практичне визначення розмірів і типів вірша може проводитись у такій послідовності.</w:t>
      </w:r>
    </w:p>
    <w:p w:rsidR="00132F44" w:rsidRPr="00507C34" w:rsidRDefault="00132F44" w:rsidP="00146431">
      <w:pPr>
        <w:pStyle w:val="a7"/>
        <w:numPr>
          <w:ilvl w:val="0"/>
          <w:numId w:val="50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Уважне читання чи промовляння віршів з виокремленням ритмічних відрізків та розстановкою наголосів.</w:t>
      </w:r>
    </w:p>
    <w:p w:rsidR="00132F44" w:rsidRPr="00507C34" w:rsidRDefault="00132F44" w:rsidP="00146431">
      <w:pPr>
        <w:pStyle w:val="a7"/>
        <w:numPr>
          <w:ilvl w:val="0"/>
          <w:numId w:val="50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Складання схеми чергування наголошених і ненаголошених складів.</w:t>
      </w:r>
    </w:p>
    <w:p w:rsidR="00132F44" w:rsidRPr="00507C34" w:rsidRDefault="00132F44" w:rsidP="00146431">
      <w:pPr>
        <w:pStyle w:val="a7"/>
        <w:numPr>
          <w:ilvl w:val="0"/>
          <w:numId w:val="50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Складання схеми з однією з існуючих систем віршування, типом вірша.</w:t>
      </w:r>
    </w:p>
    <w:p w:rsidR="00132F44" w:rsidRPr="00507C34" w:rsidRDefault="00132F44" w:rsidP="00146431">
      <w:pPr>
        <w:pStyle w:val="a7"/>
        <w:numPr>
          <w:ilvl w:val="0"/>
          <w:numId w:val="50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Опис вірша згідно з принципами даної системи:</w:t>
      </w:r>
    </w:p>
    <w:p w:rsidR="00132F44" w:rsidRPr="00507C34" w:rsidRDefault="00132F44" w:rsidP="00146431">
      <w:pPr>
        <w:pStyle w:val="a7"/>
        <w:numPr>
          <w:ilvl w:val="0"/>
          <w:numId w:val="51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для тонічного вірша - визначення кількості наголошених складів у кожному вірші, закономірностей чергування віршів з різною кількістю наголосів;</w:t>
      </w:r>
    </w:p>
    <w:p w:rsidR="00132F44" w:rsidRPr="00507C34" w:rsidRDefault="00132F44" w:rsidP="00146431">
      <w:pPr>
        <w:pStyle w:val="a7"/>
        <w:numPr>
          <w:ilvl w:val="0"/>
          <w:numId w:val="51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для силабічного вірша - визначення кількості складів,   розташування цезури;</w:t>
      </w:r>
    </w:p>
    <w:p w:rsidR="00132F44" w:rsidRPr="00507C34" w:rsidRDefault="00132F44" w:rsidP="00146431">
      <w:pPr>
        <w:pStyle w:val="a7"/>
        <w:numPr>
          <w:ilvl w:val="0"/>
          <w:numId w:val="51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t>для метричного - визначення розміру, розташування цезури;</w:t>
      </w:r>
    </w:p>
    <w:p w:rsidR="00132F44" w:rsidRPr="00507C34" w:rsidRDefault="00132F44" w:rsidP="00146431">
      <w:pPr>
        <w:pStyle w:val="a7"/>
        <w:numPr>
          <w:ilvl w:val="0"/>
          <w:numId w:val="51"/>
        </w:numPr>
        <w:jc w:val="both"/>
        <w:rPr>
          <w:sz w:val="28"/>
          <w:lang w:val="uk-UA"/>
        </w:rPr>
      </w:pPr>
      <w:r w:rsidRPr="00507C34">
        <w:rPr>
          <w:sz w:val="28"/>
          <w:lang w:val="uk-UA"/>
        </w:rPr>
        <w:lastRenderedPageBreak/>
        <w:t xml:space="preserve">для силабо-тонічного - визначення типу стоп, їхньої кількості (визначення розміру), ритмічного розмаїття вірша (паузи, інтонації, іпостасу - заміна основної стопи стопою іншого типу). 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DF5B8C" w:rsidRDefault="00132F44" w:rsidP="00146431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 xml:space="preserve">Арутюнова Н. Образ, метафора, символ в контексте жизни и культуры // </w:t>
      </w:r>
      <w:r w:rsidRPr="00DF5B8C">
        <w:rPr>
          <w:sz w:val="28"/>
          <w:szCs w:val="28"/>
          <w:lang w:val="en-US"/>
        </w:rPr>
        <w:t>Res</w:t>
      </w:r>
      <w:r w:rsidRPr="00DF5B8C">
        <w:rPr>
          <w:sz w:val="28"/>
          <w:szCs w:val="28"/>
        </w:rPr>
        <w:t xml:space="preserve"> </w:t>
      </w:r>
      <w:r w:rsidRPr="00DF5B8C">
        <w:rPr>
          <w:sz w:val="28"/>
          <w:szCs w:val="28"/>
          <w:lang w:val="en-US"/>
        </w:rPr>
        <w:t>philologika</w:t>
      </w:r>
      <w:r w:rsidRPr="00DF5B8C">
        <w:rPr>
          <w:sz w:val="28"/>
          <w:szCs w:val="28"/>
        </w:rPr>
        <w:t>. Филологические исследования. Памяти академика Г. Степанова. –</w:t>
      </w:r>
      <w:r w:rsidRPr="00DF5B8C">
        <w:rPr>
          <w:sz w:val="28"/>
          <w:szCs w:val="28"/>
          <w:lang w:val="uk-UA"/>
        </w:rPr>
        <w:t xml:space="preserve"> </w:t>
      </w:r>
      <w:r w:rsidRPr="00DF5B8C">
        <w:rPr>
          <w:sz w:val="28"/>
          <w:szCs w:val="28"/>
        </w:rPr>
        <w:t>М., 1990.</w:t>
      </w:r>
    </w:p>
    <w:p w:rsidR="00132F44" w:rsidRPr="00DF5B8C" w:rsidRDefault="00132F44" w:rsidP="00146431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</w:rPr>
        <w:t>Асеев Н. Родословная поэзии. – М., 1990.</w:t>
      </w:r>
    </w:p>
    <w:p w:rsidR="00132F44" w:rsidRPr="00DF5B8C" w:rsidRDefault="00132F44" w:rsidP="00146431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DF5B8C">
        <w:rPr>
          <w:sz w:val="28"/>
          <w:szCs w:val="28"/>
          <w:lang w:val="uk-UA"/>
        </w:rPr>
        <w:t>Домбровський В. Українська стилістика і ритмік</w:t>
      </w:r>
      <w:r>
        <w:rPr>
          <w:sz w:val="28"/>
          <w:szCs w:val="28"/>
          <w:lang w:val="uk-UA"/>
        </w:rPr>
        <w:t>а. Українська поетика. – Мюнхен</w:t>
      </w:r>
      <w:r w:rsidRPr="00DF5B8C">
        <w:rPr>
          <w:sz w:val="28"/>
          <w:szCs w:val="28"/>
          <w:lang w:val="uk-UA"/>
        </w:rPr>
        <w:t>, 1993.</w:t>
      </w:r>
    </w:p>
    <w:p w:rsidR="00132F44" w:rsidRPr="00BD3DC7" w:rsidRDefault="00132F44" w:rsidP="0029096D">
      <w:pPr>
        <w:numPr>
          <w:ilvl w:val="0"/>
          <w:numId w:val="81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Кузьменко В. Словник літературознавчих термінів. – К., 1997.</w:t>
      </w:r>
    </w:p>
    <w:p w:rsidR="00132F44" w:rsidRPr="00AB65AD" w:rsidRDefault="00132F44" w:rsidP="00F35565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 w:rsidRPr="00BD3DC7">
        <w:rPr>
          <w:sz w:val="28"/>
          <w:szCs w:val="28"/>
        </w:rPr>
        <w:t>Панов М. Ритм и метр в русской поэзии. Статья вторая. Словесный ярус // Поэтика и стилистика. 1988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-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1990.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М., 1991.</w:t>
      </w:r>
    </w:p>
    <w:p w:rsidR="00132F44" w:rsidRPr="00BD3DC7" w:rsidRDefault="00132F44" w:rsidP="00F35565">
      <w:pPr>
        <w:pStyle w:val="a7"/>
        <w:numPr>
          <w:ilvl w:val="0"/>
          <w:numId w:val="81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Фролова К. Цікаве літературознавство. – К., 1991.</w:t>
      </w:r>
    </w:p>
    <w:p w:rsidR="00132F44" w:rsidRPr="00F35565" w:rsidRDefault="00132F44" w:rsidP="00146431">
      <w:pPr>
        <w:tabs>
          <w:tab w:val="left" w:pos="520"/>
        </w:tabs>
        <w:jc w:val="both"/>
        <w:rPr>
          <w:color w:val="FF0000"/>
          <w:sz w:val="16"/>
          <w:szCs w:val="16"/>
        </w:rPr>
      </w:pPr>
    </w:p>
    <w:p w:rsidR="00132F44" w:rsidRPr="00BD3DC7" w:rsidRDefault="00132F44" w:rsidP="0014643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11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>Літературний розвиток (2 год.).</w:t>
      </w:r>
    </w:p>
    <w:p w:rsidR="00132F44" w:rsidRPr="00BD3DC7" w:rsidRDefault="00132F44" w:rsidP="00146431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146431">
      <w:pPr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літературний процес, його складові.</w:t>
      </w:r>
    </w:p>
    <w:p w:rsidR="00132F44" w:rsidRPr="00BD3DC7" w:rsidRDefault="00132F44" w:rsidP="00146431">
      <w:pPr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Традиції і новаторства як рушійна сила літературного розвитку.</w:t>
      </w:r>
    </w:p>
    <w:p w:rsidR="00132F44" w:rsidRPr="00BD3DC7" w:rsidRDefault="00132F44" w:rsidP="00146431">
      <w:pPr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Генезис мови художньої літератури, зміна жанрів, методів, стилів.</w:t>
      </w:r>
    </w:p>
    <w:p w:rsidR="00132F44" w:rsidRPr="00BD3DC7" w:rsidRDefault="00132F44" w:rsidP="00146431">
      <w:pPr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Літературні напрями і течії.</w:t>
      </w:r>
    </w:p>
    <w:p w:rsidR="00132F44" w:rsidRPr="00BD3DC7" w:rsidRDefault="00132F44" w:rsidP="0014643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BD3DC7" w:rsidRDefault="00132F44" w:rsidP="005E2187">
      <w:pPr>
        <w:ind w:left="3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Записати </w:t>
      </w:r>
      <w:r>
        <w:rPr>
          <w:sz w:val="28"/>
          <w:szCs w:val="28"/>
          <w:lang w:val="uk-UA"/>
        </w:rPr>
        <w:t>в зошит приклади традиційного та новаторського в літературі, їхньої взаємодії</w:t>
      </w:r>
      <w:r w:rsidRPr="00BD3DC7">
        <w:rPr>
          <w:sz w:val="28"/>
          <w:szCs w:val="28"/>
          <w:lang w:val="uk-UA"/>
        </w:rPr>
        <w:t>.</w:t>
      </w:r>
    </w:p>
    <w:p w:rsidR="00132F44" w:rsidRPr="00BD3DC7" w:rsidRDefault="00132F44" w:rsidP="00146431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414EE3" w:rsidRDefault="00132F44" w:rsidP="0029096D">
      <w:pPr>
        <w:pStyle w:val="a5"/>
        <w:numPr>
          <w:ilvl w:val="0"/>
          <w:numId w:val="13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Білоус П., Левченко Г. Вступ до літературознавства. – К., 2012.</w:t>
      </w:r>
    </w:p>
    <w:p w:rsidR="00132F44" w:rsidRPr="00BD3DC7" w:rsidRDefault="00132F44" w:rsidP="0029096D">
      <w:pPr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BD3DC7" w:rsidRDefault="00132F44" w:rsidP="0029096D">
      <w:pPr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BD3DC7" w:rsidRDefault="00132F44" w:rsidP="00146431">
      <w:pPr>
        <w:numPr>
          <w:ilvl w:val="0"/>
          <w:numId w:val="13"/>
        </w:numPr>
        <w:jc w:val="both"/>
        <w:rPr>
          <w:sz w:val="28"/>
          <w:szCs w:val="28"/>
        </w:rPr>
      </w:pPr>
      <w:r w:rsidRPr="00BD3DC7">
        <w:rPr>
          <w:sz w:val="28"/>
          <w:szCs w:val="28"/>
          <w:lang w:val="uk-UA"/>
        </w:rPr>
        <w:t>Н</w:t>
      </w:r>
      <w:r w:rsidRPr="00BD3DC7">
        <w:rPr>
          <w:sz w:val="28"/>
          <w:szCs w:val="28"/>
        </w:rPr>
        <w:t>аливайко Д. Искусство: направления, течения, стили. –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>К., 1985.</w:t>
      </w:r>
    </w:p>
    <w:p w:rsidR="00132F44" w:rsidRPr="00BD3DC7" w:rsidRDefault="00132F44" w:rsidP="0029096D">
      <w:pPr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E00DB8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16"/>
          <w:szCs w:val="16"/>
          <w:lang w:val="uk-UA"/>
        </w:rPr>
      </w:pPr>
    </w:p>
    <w:p w:rsidR="00132F44" w:rsidRPr="00BD3DC7" w:rsidRDefault="00132F44" w:rsidP="00E00DB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Семінарське заняття № 12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  <w:lang w:val="uk-UA"/>
        </w:rPr>
        <w:t xml:space="preserve">Літературний розвиток </w:t>
      </w:r>
      <w:r w:rsidRPr="00D61BBE">
        <w:rPr>
          <w:sz w:val="28"/>
          <w:szCs w:val="28"/>
          <w:lang w:val="uk-UA"/>
        </w:rPr>
        <w:t xml:space="preserve">(продовження) </w:t>
      </w:r>
      <w:r w:rsidRPr="00BD3DC7">
        <w:rPr>
          <w:sz w:val="28"/>
          <w:szCs w:val="28"/>
          <w:lang w:val="uk-UA"/>
        </w:rPr>
        <w:t>(2 год.).</w:t>
      </w:r>
    </w:p>
    <w:p w:rsidR="00132F44" w:rsidRPr="00BD3DC7" w:rsidRDefault="00132F44" w:rsidP="00E00DB8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Теоретичні питання</w:t>
      </w:r>
    </w:p>
    <w:p w:rsidR="00132F44" w:rsidRPr="00BD3DC7" w:rsidRDefault="00132F44" w:rsidP="00E00DB8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Бароко, класицизм, сентименталізм як художні </w:t>
      </w:r>
      <w:r>
        <w:rPr>
          <w:sz w:val="28"/>
          <w:szCs w:val="28"/>
          <w:lang w:val="uk-UA"/>
        </w:rPr>
        <w:t xml:space="preserve">методи й </w:t>
      </w:r>
      <w:r w:rsidRPr="00BD3DC7">
        <w:rPr>
          <w:sz w:val="28"/>
          <w:szCs w:val="28"/>
          <w:lang w:val="uk-UA"/>
        </w:rPr>
        <w:t>напрями.</w:t>
      </w:r>
    </w:p>
    <w:p w:rsidR="00132F44" w:rsidRPr="00BD3DC7" w:rsidRDefault="00132F44" w:rsidP="00E00DB8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Романтизм і реалізм як художні методи і напрями. </w:t>
      </w:r>
    </w:p>
    <w:p w:rsidR="00132F44" w:rsidRPr="00BD3DC7" w:rsidRDefault="00132F44" w:rsidP="00E00DB8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Модернізм. Символізм. Акмеїзм. Футуризм. Імажинізм. Експресіонізм. Імпресіонізм. </w:t>
      </w:r>
    </w:p>
    <w:p w:rsidR="00132F44" w:rsidRPr="00BD3DC7" w:rsidRDefault="00132F44" w:rsidP="00E00DB8">
      <w:pPr>
        <w:numPr>
          <w:ilvl w:val="0"/>
          <w:numId w:val="10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Сюрр</w:t>
      </w:r>
      <w:r>
        <w:rPr>
          <w:sz w:val="28"/>
          <w:szCs w:val="28"/>
          <w:lang w:val="uk-UA"/>
        </w:rPr>
        <w:t>еалізм. Екзистенціалізм. Соціалістич</w:t>
      </w:r>
      <w:r w:rsidRPr="00BD3DC7">
        <w:rPr>
          <w:sz w:val="28"/>
          <w:szCs w:val="28"/>
          <w:lang w:val="uk-UA"/>
        </w:rPr>
        <w:t>ний реалізм.</w:t>
      </w:r>
    </w:p>
    <w:p w:rsidR="00132F44" w:rsidRPr="00BD3DC7" w:rsidRDefault="00132F44" w:rsidP="00E00DB8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Практичне</w:t>
      </w:r>
      <w:r w:rsidRPr="00BD3DC7">
        <w:rPr>
          <w:b/>
          <w:bCs/>
          <w:sz w:val="28"/>
          <w:szCs w:val="28"/>
          <w:lang w:val="uk-UA"/>
        </w:rPr>
        <w:t xml:space="preserve"> завдання</w:t>
      </w:r>
    </w:p>
    <w:p w:rsidR="00132F44" w:rsidRPr="00BD3DC7" w:rsidRDefault="00132F44" w:rsidP="00E00DB8">
      <w:pPr>
        <w:ind w:left="3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Виписати в</w:t>
      </w:r>
      <w:r w:rsidRPr="00BD3DC7">
        <w:rPr>
          <w:sz w:val="28"/>
          <w:szCs w:val="28"/>
          <w:lang w:val="uk-UA"/>
        </w:rPr>
        <w:t xml:space="preserve"> зошит приклади</w:t>
      </w:r>
      <w:r>
        <w:rPr>
          <w:sz w:val="28"/>
          <w:szCs w:val="28"/>
          <w:lang w:val="uk-UA"/>
        </w:rPr>
        <w:t xml:space="preserve"> до літературних течій і напрям</w:t>
      </w:r>
      <w:r w:rsidRPr="00BD3DC7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,</w:t>
      </w:r>
      <w:r w:rsidRPr="00BD3DC7">
        <w:rPr>
          <w:sz w:val="28"/>
          <w:szCs w:val="28"/>
          <w:lang w:val="uk-UA"/>
        </w:rPr>
        <w:t xml:space="preserve"> які розглядаються у теоретичному блоці питань.</w:t>
      </w:r>
    </w:p>
    <w:p w:rsidR="00132F44" w:rsidRPr="00BD3DC7" w:rsidRDefault="00132F44" w:rsidP="00E00DB8">
      <w:pPr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Література</w:t>
      </w:r>
    </w:p>
    <w:p w:rsidR="00132F44" w:rsidRPr="00BD3DC7" w:rsidRDefault="00132F44" w:rsidP="002B2E8B">
      <w:pPr>
        <w:pStyle w:val="a5"/>
        <w:numPr>
          <w:ilvl w:val="0"/>
          <w:numId w:val="107"/>
        </w:numPr>
        <w:spacing w:after="0"/>
        <w:jc w:val="both"/>
        <w:rPr>
          <w:bCs/>
          <w:sz w:val="28"/>
          <w:szCs w:val="28"/>
        </w:rPr>
      </w:pPr>
      <w:r w:rsidRPr="00BD3DC7">
        <w:rPr>
          <w:sz w:val="28"/>
          <w:szCs w:val="28"/>
        </w:rPr>
        <w:t>Введение в литературоведение: Хрестоматия / Под. ред. Николаева П. – М., 1988.</w:t>
      </w:r>
    </w:p>
    <w:p w:rsidR="00132F44" w:rsidRPr="00BD3DC7" w:rsidRDefault="00132F44" w:rsidP="002B2E8B">
      <w:pPr>
        <w:numPr>
          <w:ilvl w:val="0"/>
          <w:numId w:val="107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Клюге Р. О русс</w:t>
      </w:r>
      <w:r w:rsidRPr="00BD3DC7">
        <w:rPr>
          <w:sz w:val="28"/>
          <w:szCs w:val="28"/>
          <w:lang w:val="uk-UA"/>
        </w:rPr>
        <w:t>ком авангарде, философии Ницше и социалистическом реализме // Вопросы литературы. - 1990. - № 9.</w:t>
      </w:r>
    </w:p>
    <w:p w:rsidR="00132F44" w:rsidRPr="00BD3DC7" w:rsidRDefault="00132F44" w:rsidP="002B2E8B">
      <w:pPr>
        <w:numPr>
          <w:ilvl w:val="0"/>
          <w:numId w:val="107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Літературознавчий словник-довідник. – К., 1997.</w:t>
      </w:r>
    </w:p>
    <w:p w:rsidR="00132F44" w:rsidRPr="00655F89" w:rsidRDefault="00132F44" w:rsidP="002B2E8B">
      <w:pPr>
        <w:numPr>
          <w:ilvl w:val="0"/>
          <w:numId w:val="107"/>
        </w:numPr>
        <w:jc w:val="both"/>
        <w:rPr>
          <w:sz w:val="28"/>
          <w:szCs w:val="28"/>
        </w:rPr>
      </w:pPr>
      <w:r w:rsidRPr="00655F89">
        <w:rPr>
          <w:sz w:val="28"/>
          <w:szCs w:val="28"/>
          <w:lang w:val="uk-UA"/>
        </w:rPr>
        <w:t>Яценко М. Романтизм як художній напрям в українській літературі //      Українська мова і література в школі. - 1989. - № 2.</w:t>
      </w:r>
      <w:r w:rsidRPr="00655F89">
        <w:rPr>
          <w:sz w:val="28"/>
          <w:szCs w:val="28"/>
        </w:rPr>
        <w:t xml:space="preserve"> </w:t>
      </w: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146431">
      <w:pPr>
        <w:tabs>
          <w:tab w:val="num" w:pos="180"/>
          <w:tab w:val="num" w:pos="1440"/>
        </w:tabs>
        <w:jc w:val="both"/>
        <w:rPr>
          <w:color w:val="FF0000"/>
          <w:sz w:val="28"/>
          <w:szCs w:val="28"/>
          <w:lang w:val="uk-UA"/>
        </w:rPr>
      </w:pP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Завдання й методичні рекомендації до самостійної роботи</w:t>
      </w: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132F44" w:rsidRPr="00BB68CC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146431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Завдання № 1</w:t>
      </w:r>
      <w:r w:rsidRPr="00BD3DC7">
        <w:rPr>
          <w:b/>
          <w:sz w:val="28"/>
          <w:szCs w:val="28"/>
          <w:lang w:val="uk-UA"/>
        </w:rPr>
        <w:t xml:space="preserve">. </w:t>
      </w:r>
      <w:r w:rsidRPr="00BD3DC7">
        <w:rPr>
          <w:sz w:val="28"/>
          <w:szCs w:val="28"/>
        </w:rPr>
        <w:t xml:space="preserve">Підготувати </w:t>
      </w:r>
      <w:r w:rsidRPr="00BD3DC7">
        <w:rPr>
          <w:sz w:val="28"/>
          <w:szCs w:val="28"/>
          <w:lang w:val="uk-UA"/>
        </w:rPr>
        <w:t xml:space="preserve">усну </w:t>
      </w:r>
      <w:r w:rsidRPr="00BD3DC7">
        <w:rPr>
          <w:sz w:val="28"/>
          <w:szCs w:val="28"/>
        </w:rPr>
        <w:t>характеристику Античності як художньої доби</w:t>
      </w:r>
      <w:r w:rsidRPr="00BD3DC7">
        <w:rPr>
          <w:sz w:val="28"/>
          <w:szCs w:val="28"/>
          <w:lang w:val="uk-UA"/>
        </w:rPr>
        <w:t xml:space="preserve"> за таким орієнтовним планом:</w:t>
      </w:r>
      <w:r w:rsidRPr="00BD3DC7">
        <w:rPr>
          <w:sz w:val="28"/>
          <w:szCs w:val="28"/>
        </w:rPr>
        <w:t xml:space="preserve"> </w:t>
      </w:r>
    </w:p>
    <w:p w:rsidR="00132F44" w:rsidRPr="00BD3DC7" w:rsidRDefault="00132F44" w:rsidP="00146431">
      <w:pPr>
        <w:pStyle w:val="21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 xml:space="preserve">Ідейна основа давньогрецької культури. </w:t>
      </w:r>
    </w:p>
    <w:p w:rsidR="00132F44" w:rsidRPr="00BD3DC7" w:rsidRDefault="00132F44" w:rsidP="00146431">
      <w:pPr>
        <w:pStyle w:val="21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 xml:space="preserve">Культурна дієвість античної демократії. </w:t>
      </w:r>
    </w:p>
    <w:p w:rsidR="00132F44" w:rsidRPr="00BD3DC7" w:rsidRDefault="00132F44" w:rsidP="00146431">
      <w:pPr>
        <w:pStyle w:val="21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Шляхи вдосконалення людини та історичні зміни уявлень еллінів про ідеальні людські якості. </w:t>
      </w:r>
    </w:p>
    <w:p w:rsidR="00132F44" w:rsidRPr="00BD3DC7" w:rsidRDefault="00132F44" w:rsidP="00146431">
      <w:pPr>
        <w:pStyle w:val="21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 xml:space="preserve">Види давньогрецького мистецтва. </w:t>
      </w:r>
    </w:p>
    <w:p w:rsidR="00132F44" w:rsidRPr="00BD3DC7" w:rsidRDefault="00132F44" w:rsidP="00146431">
      <w:pPr>
        <w:pStyle w:val="21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Провідні жанри античної літератури (гомерівський епос і епічні жанри, ліричні і драматичні жанри, історичні твори). </w:t>
      </w:r>
    </w:p>
    <w:p w:rsidR="00132F44" w:rsidRPr="00BD3DC7" w:rsidRDefault="00132F44" w:rsidP="00146431">
      <w:pPr>
        <w:pStyle w:val="21"/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Література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Античная культура: Словарь-справочник</w:t>
      </w:r>
      <w:r w:rsidRPr="00BD3DC7">
        <w:rPr>
          <w:sz w:val="28"/>
          <w:szCs w:val="28"/>
          <w:lang w:val="uk-UA"/>
        </w:rPr>
        <w:t>. -</w:t>
      </w:r>
      <w:r w:rsidRPr="00BD3DC7">
        <w:rPr>
          <w:sz w:val="28"/>
          <w:szCs w:val="28"/>
        </w:rPr>
        <w:t xml:space="preserve"> М., 1995.</w:t>
      </w:r>
    </w:p>
    <w:p w:rsidR="00132F44" w:rsidRPr="00E37640" w:rsidRDefault="00132F44" w:rsidP="008A4421">
      <w:pPr>
        <w:pStyle w:val="a5"/>
        <w:numPr>
          <w:ilvl w:val="0"/>
          <w:numId w:val="8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Білоус П. Вступ до літературознавства. -  К., 2011.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Винничук Л. Люди, нравы и обычаи Древней Греции</w:t>
      </w:r>
      <w:r w:rsidRPr="00396165">
        <w:rPr>
          <w:sz w:val="28"/>
          <w:szCs w:val="28"/>
          <w:lang w:val="uk-UA"/>
        </w:rPr>
        <w:t>. -</w:t>
      </w:r>
      <w:r w:rsidRPr="00396165">
        <w:rPr>
          <w:sz w:val="28"/>
          <w:szCs w:val="28"/>
        </w:rPr>
        <w:t xml:space="preserve"> М., 1988.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Дмитриева Н. Краткая история искусств</w:t>
      </w:r>
      <w:r w:rsidRPr="00396165">
        <w:rPr>
          <w:sz w:val="28"/>
          <w:szCs w:val="28"/>
          <w:lang w:val="uk-UA"/>
        </w:rPr>
        <w:t xml:space="preserve">. - </w:t>
      </w:r>
      <w:r w:rsidRPr="00396165">
        <w:rPr>
          <w:sz w:val="28"/>
          <w:szCs w:val="28"/>
        </w:rPr>
        <w:t>М., 1996.</w:t>
      </w:r>
      <w:r w:rsidRPr="00396165">
        <w:rPr>
          <w:sz w:val="28"/>
          <w:szCs w:val="28"/>
          <w:lang w:val="uk-UA"/>
        </w:rPr>
        <w:t xml:space="preserve"> – Кн. 1.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Древние цивилизации</w:t>
      </w:r>
      <w:r w:rsidRPr="00396165">
        <w:rPr>
          <w:sz w:val="28"/>
          <w:szCs w:val="28"/>
          <w:lang w:val="uk-UA"/>
        </w:rPr>
        <w:t>. -</w:t>
      </w:r>
      <w:r w:rsidRPr="00396165">
        <w:rPr>
          <w:sz w:val="28"/>
          <w:szCs w:val="28"/>
        </w:rPr>
        <w:t xml:space="preserve"> М., 1989.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Кун М. Легенди та міфи Стародавньої Греції</w:t>
      </w:r>
      <w:r w:rsidRPr="00396165">
        <w:rPr>
          <w:sz w:val="28"/>
          <w:szCs w:val="28"/>
          <w:lang w:val="uk-UA"/>
        </w:rPr>
        <w:t>. -</w:t>
      </w:r>
      <w:r w:rsidRPr="00396165">
        <w:rPr>
          <w:sz w:val="28"/>
          <w:szCs w:val="28"/>
        </w:rPr>
        <w:t xml:space="preserve"> К., 1992.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Куманецкий К. История культуры Древней Греции и Рима</w:t>
      </w:r>
      <w:r w:rsidRPr="00396165">
        <w:rPr>
          <w:sz w:val="28"/>
          <w:szCs w:val="28"/>
          <w:lang w:val="uk-UA"/>
        </w:rPr>
        <w:t>. -</w:t>
      </w:r>
      <w:r w:rsidRPr="00396165">
        <w:rPr>
          <w:sz w:val="28"/>
          <w:szCs w:val="28"/>
        </w:rPr>
        <w:t xml:space="preserve"> М., 1990.</w:t>
      </w:r>
    </w:p>
    <w:p w:rsidR="00132F44" w:rsidRPr="00396165" w:rsidRDefault="00132F44" w:rsidP="00146431">
      <w:pPr>
        <w:pStyle w:val="21"/>
        <w:numPr>
          <w:ilvl w:val="0"/>
          <w:numId w:val="82"/>
        </w:numPr>
        <w:spacing w:after="0" w:line="240" w:lineRule="auto"/>
        <w:jc w:val="both"/>
        <w:rPr>
          <w:sz w:val="28"/>
          <w:szCs w:val="28"/>
        </w:rPr>
      </w:pPr>
      <w:r w:rsidRPr="00396165">
        <w:rPr>
          <w:sz w:val="28"/>
          <w:szCs w:val="28"/>
        </w:rPr>
        <w:t>Литературная энциклопедия терминов и понятий.</w:t>
      </w:r>
      <w:r w:rsidRPr="00396165">
        <w:rPr>
          <w:sz w:val="28"/>
          <w:szCs w:val="28"/>
          <w:lang w:val="uk-UA"/>
        </w:rPr>
        <w:t xml:space="preserve"> -</w:t>
      </w:r>
      <w:r w:rsidRPr="00396165">
        <w:rPr>
          <w:sz w:val="28"/>
          <w:szCs w:val="28"/>
        </w:rPr>
        <w:t xml:space="preserve"> М.</w:t>
      </w:r>
      <w:r>
        <w:rPr>
          <w:sz w:val="28"/>
          <w:szCs w:val="28"/>
        </w:rPr>
        <w:t>, 2001.</w:t>
      </w:r>
    </w:p>
    <w:p w:rsidR="00132F44" w:rsidRPr="00146431" w:rsidRDefault="00132F44" w:rsidP="00BD3DC7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16"/>
          <w:szCs w:val="16"/>
          <w:lang w:val="ru-RU"/>
        </w:rPr>
      </w:pPr>
    </w:p>
    <w:p w:rsidR="00132F44" w:rsidRPr="00BD3DC7" w:rsidRDefault="00132F44" w:rsidP="00BD3DC7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 № 2</w:t>
      </w:r>
      <w:r w:rsidRPr="00BD3DC7">
        <w:rPr>
          <w:rFonts w:ascii="Times New Roman" w:hAnsi="Times New Roman" w:cs="Times New Roman"/>
          <w:sz w:val="28"/>
          <w:szCs w:val="28"/>
        </w:rPr>
        <w:t xml:space="preserve">. </w:t>
      </w:r>
      <w:r w:rsidRPr="00BD3DC7">
        <w:rPr>
          <w:rFonts w:ascii="Times New Roman" w:hAnsi="Times New Roman" w:cs="Times New Roman"/>
          <w:b w:val="0"/>
          <w:sz w:val="28"/>
          <w:szCs w:val="28"/>
        </w:rPr>
        <w:t>Написати реферат на тему «Жанри доби Відродження» за таким орієнтовним планом:</w:t>
      </w:r>
    </w:p>
    <w:p w:rsidR="00132F44" w:rsidRPr="00BD3DC7" w:rsidRDefault="00132F44" w:rsidP="001D772B">
      <w:pPr>
        <w:pStyle w:val="21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Лірика епохи Відродження (Ф. Петрарка).</w:t>
      </w:r>
    </w:p>
    <w:p w:rsidR="00132F44" w:rsidRPr="00BD3DC7" w:rsidRDefault="00132F44" w:rsidP="001D772B">
      <w:pPr>
        <w:pStyle w:val="21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Новела та її різновиди (Д. Боккаччо).</w:t>
      </w:r>
    </w:p>
    <w:p w:rsidR="00132F44" w:rsidRPr="00BD3DC7" w:rsidRDefault="00132F44" w:rsidP="001D772B">
      <w:pPr>
        <w:pStyle w:val="21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Поема та її форми в національних літературах (М. Боярдо, Л. Аріосто, Т. Фоленго, Л. Камоенс).</w:t>
      </w:r>
    </w:p>
    <w:p w:rsidR="00132F44" w:rsidRPr="00146431" w:rsidRDefault="00132F44" w:rsidP="00146431">
      <w:pPr>
        <w:jc w:val="center"/>
        <w:rPr>
          <w:b/>
          <w:sz w:val="28"/>
          <w:szCs w:val="28"/>
          <w:lang w:val="uk-UA"/>
        </w:rPr>
      </w:pPr>
      <w:r w:rsidRPr="00146431">
        <w:rPr>
          <w:b/>
          <w:sz w:val="28"/>
          <w:szCs w:val="28"/>
          <w:lang w:val="uk-UA"/>
        </w:rPr>
        <w:t>Література</w:t>
      </w:r>
    </w:p>
    <w:p w:rsidR="00132F44" w:rsidRPr="00146431" w:rsidRDefault="00132F44" w:rsidP="00146431">
      <w:pPr>
        <w:numPr>
          <w:ilvl w:val="0"/>
          <w:numId w:val="96"/>
        </w:numPr>
        <w:jc w:val="both"/>
        <w:rPr>
          <w:sz w:val="28"/>
          <w:szCs w:val="28"/>
        </w:rPr>
      </w:pPr>
      <w:r w:rsidRPr="00146431">
        <w:rPr>
          <w:sz w:val="28"/>
          <w:szCs w:val="28"/>
        </w:rPr>
        <w:t>Андреев М., Хлодовский Р. Итальянская литература зрелого и позднего Возрождения. - М., 1988.</w:t>
      </w:r>
    </w:p>
    <w:p w:rsidR="00132F44" w:rsidRPr="00BD3DC7" w:rsidRDefault="00132F44" w:rsidP="008A4421">
      <w:pPr>
        <w:pStyle w:val="a5"/>
        <w:numPr>
          <w:ilvl w:val="0"/>
          <w:numId w:val="96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Вступ до літературознавства: Х</w:t>
      </w:r>
      <w:r>
        <w:rPr>
          <w:sz w:val="28"/>
          <w:szCs w:val="28"/>
        </w:rPr>
        <w:t>рестоматія</w:t>
      </w:r>
      <w:r w:rsidRPr="00BD3DC7">
        <w:rPr>
          <w:sz w:val="28"/>
          <w:szCs w:val="28"/>
        </w:rPr>
        <w:t>. – К., 1995.</w:t>
      </w:r>
    </w:p>
    <w:p w:rsidR="00132F44" w:rsidRPr="00BD3DC7" w:rsidRDefault="00132F44" w:rsidP="008A4421">
      <w:pPr>
        <w:numPr>
          <w:ilvl w:val="0"/>
          <w:numId w:val="9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146431" w:rsidRDefault="00132F44" w:rsidP="008A4421">
      <w:pPr>
        <w:numPr>
          <w:ilvl w:val="0"/>
          <w:numId w:val="96"/>
        </w:numPr>
        <w:jc w:val="both"/>
        <w:rPr>
          <w:sz w:val="28"/>
          <w:szCs w:val="28"/>
        </w:rPr>
      </w:pPr>
      <w:r w:rsidRPr="00146431">
        <w:rPr>
          <w:sz w:val="28"/>
          <w:szCs w:val="28"/>
        </w:rPr>
        <w:t>Лосев А. Эстетика Возрождения. - М., 1978.</w:t>
      </w:r>
    </w:p>
    <w:p w:rsidR="00132F44" w:rsidRPr="00BD3DC7" w:rsidRDefault="00132F44" w:rsidP="008A4421">
      <w:pPr>
        <w:numPr>
          <w:ilvl w:val="0"/>
          <w:numId w:val="9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146431" w:rsidRDefault="00132F44" w:rsidP="00131428">
      <w:pPr>
        <w:rPr>
          <w:sz w:val="16"/>
          <w:szCs w:val="16"/>
          <w:lang w:val="uk-UA" w:eastAsia="uk-UA"/>
        </w:rPr>
      </w:pPr>
    </w:p>
    <w:p w:rsidR="00132F44" w:rsidRPr="00BD3DC7" w:rsidRDefault="00132F44" w:rsidP="00146431">
      <w:pPr>
        <w:pStyle w:val="21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№ 3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Підготувати </w:t>
      </w:r>
      <w:r w:rsidRPr="00BD3DC7">
        <w:rPr>
          <w:sz w:val="28"/>
          <w:szCs w:val="28"/>
          <w:lang w:val="uk-UA"/>
        </w:rPr>
        <w:t xml:space="preserve">усну </w:t>
      </w:r>
      <w:r w:rsidRPr="00BD3DC7">
        <w:rPr>
          <w:sz w:val="28"/>
          <w:szCs w:val="28"/>
        </w:rPr>
        <w:t>порівняльну характеристику на тему «Бар</w:t>
      </w:r>
      <w:r>
        <w:rPr>
          <w:sz w:val="28"/>
          <w:szCs w:val="28"/>
        </w:rPr>
        <w:t xml:space="preserve">око і класицизм як </w:t>
      </w:r>
      <w:r>
        <w:rPr>
          <w:sz w:val="28"/>
          <w:szCs w:val="28"/>
          <w:lang w:val="uk-UA"/>
        </w:rPr>
        <w:t>напрями в літературі й мистецтві</w:t>
      </w:r>
      <w:r w:rsidRPr="00BD3DC7">
        <w:rPr>
          <w:sz w:val="28"/>
          <w:szCs w:val="28"/>
        </w:rPr>
        <w:t>»</w:t>
      </w:r>
      <w:r w:rsidRPr="00BD3DC7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</w:rPr>
        <w:t xml:space="preserve">за наступними ознаками: 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вплив на мистецтво; 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філософські засади;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концепція світу і людини; 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проблема ідеалу, ставлення до релігії, Античності, Ренесансу;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естетичні засади, нормативна естетика;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lastRenderedPageBreak/>
        <w:t>специфіка жанрової системи;</w:t>
      </w:r>
    </w:p>
    <w:p w:rsidR="00132F44" w:rsidRPr="00BD3DC7" w:rsidRDefault="00132F44" w:rsidP="00146431">
      <w:pPr>
        <w:pStyle w:val="21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особливості композиційної будови.  </w:t>
      </w:r>
    </w:p>
    <w:p w:rsidR="00132F44" w:rsidRPr="00BD3DC7" w:rsidRDefault="00132F44" w:rsidP="00146431">
      <w:pPr>
        <w:pStyle w:val="21"/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Література</w:t>
      </w:r>
    </w:p>
    <w:p w:rsidR="00132F44" w:rsidRPr="00BD3DC7" w:rsidRDefault="00132F44" w:rsidP="008A4421">
      <w:pPr>
        <w:pStyle w:val="a5"/>
        <w:numPr>
          <w:ilvl w:val="0"/>
          <w:numId w:val="84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Галич О., Назарець В., Васильєв Є. Теорія літератури. – К., 2001.</w:t>
      </w:r>
    </w:p>
    <w:p w:rsidR="00132F44" w:rsidRPr="00396165" w:rsidRDefault="00132F44" w:rsidP="008A4421">
      <w:pPr>
        <w:pStyle w:val="a7"/>
        <w:numPr>
          <w:ilvl w:val="0"/>
          <w:numId w:val="84"/>
        </w:numPr>
        <w:jc w:val="both"/>
        <w:rPr>
          <w:sz w:val="28"/>
          <w:szCs w:val="28"/>
        </w:rPr>
      </w:pPr>
      <w:r w:rsidRPr="00396165">
        <w:rPr>
          <w:sz w:val="28"/>
          <w:szCs w:val="28"/>
        </w:rPr>
        <w:t>Литературная энциклопедия терминов и понятий.</w:t>
      </w:r>
      <w:r w:rsidRPr="00396165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</w:rPr>
        <w:t xml:space="preserve"> М., 2001.</w:t>
      </w:r>
    </w:p>
    <w:p w:rsidR="00132F44" w:rsidRPr="00396165" w:rsidRDefault="00132F44" w:rsidP="00146431">
      <w:pPr>
        <w:pStyle w:val="a7"/>
        <w:numPr>
          <w:ilvl w:val="0"/>
          <w:numId w:val="84"/>
        </w:numPr>
        <w:jc w:val="both"/>
        <w:rPr>
          <w:sz w:val="28"/>
          <w:szCs w:val="28"/>
        </w:rPr>
      </w:pPr>
      <w:r w:rsidRPr="00396165">
        <w:rPr>
          <w:sz w:val="28"/>
          <w:szCs w:val="28"/>
          <w:lang w:val="uk-UA"/>
        </w:rPr>
        <w:t>Н</w:t>
      </w:r>
      <w:r w:rsidRPr="00396165">
        <w:rPr>
          <w:sz w:val="28"/>
          <w:szCs w:val="28"/>
        </w:rPr>
        <w:t>аливайко Д. Искусство: направления, течения, стили</w:t>
      </w:r>
      <w:r w:rsidRPr="00396165">
        <w:rPr>
          <w:sz w:val="28"/>
          <w:szCs w:val="28"/>
          <w:lang w:val="uk-UA"/>
        </w:rPr>
        <w:t>. -</w:t>
      </w:r>
      <w:r w:rsidRPr="00396165">
        <w:rPr>
          <w:sz w:val="28"/>
          <w:szCs w:val="28"/>
        </w:rPr>
        <w:t xml:space="preserve"> К., 1985</w:t>
      </w:r>
      <w:r>
        <w:rPr>
          <w:sz w:val="28"/>
          <w:szCs w:val="28"/>
          <w:lang w:val="uk-UA"/>
        </w:rPr>
        <w:t>.</w:t>
      </w:r>
    </w:p>
    <w:p w:rsidR="00132F44" w:rsidRPr="00396165" w:rsidRDefault="00132F44" w:rsidP="00146431">
      <w:pPr>
        <w:pStyle w:val="a7"/>
        <w:numPr>
          <w:ilvl w:val="0"/>
          <w:numId w:val="84"/>
        </w:numPr>
        <w:jc w:val="both"/>
        <w:rPr>
          <w:sz w:val="28"/>
          <w:szCs w:val="28"/>
        </w:rPr>
      </w:pPr>
      <w:r w:rsidRPr="00396165">
        <w:rPr>
          <w:sz w:val="28"/>
          <w:szCs w:val="28"/>
          <w:lang w:val="uk-UA"/>
        </w:rPr>
        <w:t>Поспелов Г., Николаев И., Волков И. и др. Введение в литературоведение. - М., 1988.</w:t>
      </w:r>
    </w:p>
    <w:p w:rsidR="00132F44" w:rsidRPr="00396165" w:rsidRDefault="00132F44" w:rsidP="00146431">
      <w:pPr>
        <w:pStyle w:val="a7"/>
        <w:numPr>
          <w:ilvl w:val="0"/>
          <w:numId w:val="84"/>
        </w:numPr>
        <w:jc w:val="both"/>
        <w:rPr>
          <w:sz w:val="28"/>
          <w:szCs w:val="28"/>
        </w:rPr>
      </w:pPr>
      <w:r w:rsidRPr="00396165">
        <w:rPr>
          <w:sz w:val="28"/>
          <w:szCs w:val="28"/>
          <w:lang w:val="uk-UA"/>
        </w:rPr>
        <w:t>Моклиця М. Основи літературознавства. - Тернопіль, 2002.</w:t>
      </w:r>
    </w:p>
    <w:p w:rsidR="00132F44" w:rsidRPr="002C23DC" w:rsidRDefault="00132F44" w:rsidP="00BD3DC7">
      <w:pPr>
        <w:pStyle w:val="21"/>
        <w:spacing w:after="0" w:line="240" w:lineRule="auto"/>
        <w:jc w:val="both"/>
        <w:rPr>
          <w:sz w:val="16"/>
          <w:szCs w:val="16"/>
        </w:rPr>
      </w:pPr>
    </w:p>
    <w:p w:rsidR="00132F44" w:rsidRPr="00BD3DC7" w:rsidRDefault="00132F44" w:rsidP="00396165">
      <w:pPr>
        <w:pStyle w:val="21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№ 4</w:t>
      </w:r>
      <w:r w:rsidRPr="00BD3DC7">
        <w:rPr>
          <w:b/>
          <w:sz w:val="28"/>
          <w:szCs w:val="28"/>
          <w:lang w:val="uk-UA"/>
        </w:rPr>
        <w:t>.</w:t>
      </w:r>
      <w:r w:rsidRPr="00BD3DC7">
        <w:rPr>
          <w:sz w:val="28"/>
          <w:szCs w:val="28"/>
          <w:lang w:val="uk-UA"/>
        </w:rPr>
        <w:t xml:space="preserve"> Підготувати доповідь з теми «Романтизм </w:t>
      </w:r>
      <w:r>
        <w:rPr>
          <w:sz w:val="28"/>
          <w:szCs w:val="28"/>
          <w:lang w:val="uk-UA"/>
        </w:rPr>
        <w:t>і реалізм як</w:t>
      </w:r>
      <w:r w:rsidRPr="00BD3DC7">
        <w:rPr>
          <w:sz w:val="28"/>
          <w:szCs w:val="28"/>
          <w:lang w:val="uk-UA"/>
        </w:rPr>
        <w:t xml:space="preserve"> напрями </w:t>
      </w:r>
      <w:r>
        <w:rPr>
          <w:sz w:val="28"/>
          <w:szCs w:val="28"/>
          <w:lang w:val="uk-UA"/>
        </w:rPr>
        <w:t>в літературі й мистецтві</w:t>
      </w:r>
      <w:r w:rsidRPr="00BD3DC7">
        <w:rPr>
          <w:sz w:val="28"/>
          <w:szCs w:val="28"/>
          <w:lang w:val="uk-UA"/>
        </w:rPr>
        <w:t xml:space="preserve">». Визначити і порівняти вказані напрями за наступними ознаками: 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вплив на мистецтво; 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філософські засади;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концепція світу і людини; 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проблема ідеалу;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естетичні засади, нормативна естетика; 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ставлення до новаторства;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баланс між зовнішнім та внутрішнім;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специфіка та засоби зображення людини; 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жанрової системи;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особливості композиційної будови;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розмаїття тематики;</w:t>
      </w:r>
    </w:p>
    <w:p w:rsidR="00132F44" w:rsidRPr="00BD3DC7" w:rsidRDefault="00132F44" w:rsidP="002F2E99">
      <w:pPr>
        <w:pStyle w:val="21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провідні стилістичні засоби та прийоми.  </w:t>
      </w:r>
    </w:p>
    <w:p w:rsidR="00132F44" w:rsidRPr="00BD3DC7" w:rsidRDefault="00132F44" w:rsidP="00396165">
      <w:pPr>
        <w:pStyle w:val="21"/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Література</w:t>
      </w:r>
    </w:p>
    <w:p w:rsidR="00132F44" w:rsidRPr="00396165" w:rsidRDefault="00132F44" w:rsidP="003D0272">
      <w:pPr>
        <w:pStyle w:val="a7"/>
        <w:numPr>
          <w:ilvl w:val="0"/>
          <w:numId w:val="83"/>
        </w:numPr>
        <w:jc w:val="both"/>
        <w:rPr>
          <w:sz w:val="28"/>
          <w:szCs w:val="28"/>
        </w:rPr>
      </w:pPr>
      <w:r w:rsidRPr="00396165">
        <w:rPr>
          <w:sz w:val="28"/>
          <w:szCs w:val="28"/>
        </w:rPr>
        <w:t>Галич О., Назарець В., Васильєв Є. Теорія літератури. - К., 2001.</w:t>
      </w:r>
    </w:p>
    <w:p w:rsidR="00132F44" w:rsidRPr="00396165" w:rsidRDefault="00132F44" w:rsidP="00C01C7B">
      <w:pPr>
        <w:pStyle w:val="a7"/>
        <w:numPr>
          <w:ilvl w:val="0"/>
          <w:numId w:val="83"/>
        </w:numPr>
        <w:jc w:val="both"/>
        <w:rPr>
          <w:sz w:val="28"/>
          <w:szCs w:val="28"/>
        </w:rPr>
      </w:pPr>
      <w:r w:rsidRPr="00396165">
        <w:rPr>
          <w:sz w:val="28"/>
          <w:szCs w:val="28"/>
        </w:rPr>
        <w:t>Литературная энциклопедия терминов и понятий.</w:t>
      </w:r>
      <w:r w:rsidRPr="00396165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</w:rPr>
        <w:t xml:space="preserve"> М., 2001.</w:t>
      </w:r>
    </w:p>
    <w:p w:rsidR="00132F44" w:rsidRPr="00BD3DC7" w:rsidRDefault="00132F44" w:rsidP="003D0272">
      <w:pPr>
        <w:numPr>
          <w:ilvl w:val="0"/>
          <w:numId w:val="83"/>
        </w:numPr>
        <w:jc w:val="both"/>
        <w:rPr>
          <w:bCs/>
          <w:sz w:val="28"/>
          <w:szCs w:val="28"/>
          <w:u w:val="single"/>
          <w:lang w:val="uk-UA"/>
        </w:rPr>
      </w:pPr>
      <w:r w:rsidRPr="00BD3DC7">
        <w:rPr>
          <w:sz w:val="28"/>
          <w:szCs w:val="28"/>
          <w:lang w:val="uk-UA"/>
        </w:rPr>
        <w:t>Літературознавчий словник-довідник. – К., 1997.</w:t>
      </w:r>
    </w:p>
    <w:p w:rsidR="00132F44" w:rsidRPr="00396165" w:rsidRDefault="00132F44" w:rsidP="00C01C7B">
      <w:pPr>
        <w:pStyle w:val="a7"/>
        <w:numPr>
          <w:ilvl w:val="0"/>
          <w:numId w:val="83"/>
        </w:numPr>
        <w:jc w:val="both"/>
        <w:rPr>
          <w:sz w:val="28"/>
          <w:szCs w:val="28"/>
        </w:rPr>
      </w:pPr>
      <w:r w:rsidRPr="00396165">
        <w:rPr>
          <w:sz w:val="28"/>
          <w:szCs w:val="28"/>
          <w:lang w:val="uk-UA"/>
        </w:rPr>
        <w:t>Моклиця М. Основи літературознавства. - Тернопіль, 2002.</w:t>
      </w:r>
    </w:p>
    <w:p w:rsidR="00132F44" w:rsidRPr="00BD3DC7" w:rsidRDefault="00132F44" w:rsidP="003D0272">
      <w:pPr>
        <w:numPr>
          <w:ilvl w:val="0"/>
          <w:numId w:val="8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Ткаченко А. Мистецтво слова. Вступ до літературознавства. – К., 1998.</w:t>
      </w:r>
    </w:p>
    <w:p w:rsidR="00132F44" w:rsidRPr="00BD3DC7" w:rsidRDefault="00132F44" w:rsidP="003D0272">
      <w:pPr>
        <w:numPr>
          <w:ilvl w:val="0"/>
          <w:numId w:val="8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Українське слово: Хрестоматія української літератури та літературної критики ХХ століття: У 4 кн. – К., 1994.</w:t>
      </w:r>
    </w:p>
    <w:p w:rsidR="00132F44" w:rsidRDefault="00132F44" w:rsidP="00BD3DC7">
      <w:pPr>
        <w:pStyle w:val="21"/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pStyle w:val="21"/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Pr="00BD3DC7" w:rsidRDefault="00132F44" w:rsidP="00BD3DC7">
      <w:pPr>
        <w:jc w:val="both"/>
        <w:rPr>
          <w:color w:val="FF0000"/>
          <w:sz w:val="28"/>
          <w:szCs w:val="28"/>
          <w:lang w:val="uk-UA"/>
        </w:rPr>
      </w:pP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237A9D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Питання до поточного контролю знань з курсу</w:t>
      </w: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</w:p>
    <w:p w:rsidR="00132F44" w:rsidRPr="00237A9D" w:rsidRDefault="00132F44" w:rsidP="00BD3DC7">
      <w:pPr>
        <w:pStyle w:val="5"/>
        <w:spacing w:before="0"/>
        <w:ind w:right="96" w:firstLine="709"/>
        <w:jc w:val="both"/>
        <w:rPr>
          <w:rFonts w:ascii="Times New Roman" w:hAnsi="Times New Roman"/>
          <w:bCs/>
          <w:color w:val="auto"/>
          <w:sz w:val="16"/>
          <w:szCs w:val="16"/>
          <w:lang w:val="uk-UA"/>
        </w:rPr>
      </w:pPr>
    </w:p>
    <w:p w:rsidR="00132F44" w:rsidRPr="00BD3DC7" w:rsidRDefault="00132F44" w:rsidP="00BD3DC7">
      <w:pPr>
        <w:pStyle w:val="5"/>
        <w:spacing w:before="0"/>
        <w:ind w:right="96"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Завдання 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надані 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>для контрольн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их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 роб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іт на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 семінарськ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их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 занятт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ях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 з курсу 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«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>Вступ до літературознавства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»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Наведе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ні завдання можуть використовуватися </w:t>
      </w:r>
      <w:r w:rsidRPr="00BD3DC7">
        <w:rPr>
          <w:rFonts w:ascii="Times New Roman" w:hAnsi="Times New Roman"/>
          <w:bCs/>
          <w:color w:val="auto"/>
          <w:sz w:val="28"/>
          <w:szCs w:val="28"/>
          <w:lang w:val="uk-UA"/>
        </w:rPr>
        <w:t>під час</w:t>
      </w:r>
      <w:r w:rsidRPr="00BD3DC7">
        <w:rPr>
          <w:rFonts w:ascii="Times New Roman" w:hAnsi="Times New Roman"/>
          <w:bCs/>
          <w:color w:val="auto"/>
          <w:sz w:val="28"/>
          <w:szCs w:val="28"/>
        </w:rPr>
        <w:t xml:space="preserve"> контрольних робіт при складанні іспиту, або заліку студентами заочної форми навчання, магістратури, екстернатури.</w:t>
      </w:r>
    </w:p>
    <w:p w:rsidR="00132F44" w:rsidRPr="00BD3DC7" w:rsidRDefault="00132F44" w:rsidP="00BD3DC7">
      <w:pPr>
        <w:pStyle w:val="31"/>
        <w:spacing w:after="0"/>
        <w:ind w:right="96" w:firstLine="709"/>
        <w:jc w:val="both"/>
        <w:rPr>
          <w:sz w:val="28"/>
          <w:szCs w:val="28"/>
        </w:rPr>
      </w:pPr>
      <w:r w:rsidRPr="00BD3DC7">
        <w:rPr>
          <w:sz w:val="28"/>
          <w:szCs w:val="28"/>
        </w:rPr>
        <w:t xml:space="preserve">Мета контрольних завдань з курсу </w:t>
      </w:r>
      <w:r w:rsidRPr="00BD3DC7">
        <w:rPr>
          <w:sz w:val="28"/>
          <w:szCs w:val="28"/>
          <w:lang w:val="uk-UA"/>
        </w:rPr>
        <w:t>«</w:t>
      </w:r>
      <w:r w:rsidRPr="00BD3DC7">
        <w:rPr>
          <w:sz w:val="28"/>
          <w:szCs w:val="28"/>
        </w:rPr>
        <w:t>Вступ до літературознавства</w:t>
      </w:r>
      <w:r w:rsidRPr="00BD3DC7">
        <w:rPr>
          <w:sz w:val="28"/>
          <w:szCs w:val="28"/>
          <w:lang w:val="uk-UA"/>
        </w:rPr>
        <w:t>»</w:t>
      </w:r>
      <w:r w:rsidRPr="00BD3DC7">
        <w:rPr>
          <w:sz w:val="28"/>
          <w:szCs w:val="28"/>
        </w:rPr>
        <w:t xml:space="preserve"> – закріпити у студентів навички самостійного аналізу тексту художнього твору і сприяти більш глибокому засвоєнню матеріалу теоретико-літературного курсу. Контрольні завдання передбачають розкриття головних теоретичних питань з курсу, аналіз окремих елементів структури художнього твору, зокрема і поетичного. </w:t>
      </w:r>
    </w:p>
    <w:p w:rsidR="00132F44" w:rsidRPr="002C23DC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1</w:t>
      </w:r>
    </w:p>
    <w:p w:rsidR="00132F44" w:rsidRPr="00BD3DC7" w:rsidRDefault="00132F44" w:rsidP="00C01C7B">
      <w:pPr>
        <w:pStyle w:val="a7"/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Літературознавство як наука про художню літературу.</w:t>
      </w:r>
    </w:p>
    <w:p w:rsidR="00132F44" w:rsidRPr="00BD3DC7" w:rsidRDefault="00132F44" w:rsidP="00C01C7B">
      <w:pPr>
        <w:pStyle w:val="a7"/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Пейзаж в художньому творі.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2</w:t>
      </w:r>
    </w:p>
    <w:p w:rsidR="00132F44" w:rsidRPr="00BD3DC7" w:rsidRDefault="00132F44" w:rsidP="00C01C7B">
      <w:pPr>
        <w:pStyle w:val="a7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– одна з форм суспільної свідомості.</w:t>
      </w:r>
    </w:p>
    <w:p w:rsidR="00132F44" w:rsidRPr="00BD3DC7" w:rsidRDefault="00132F44" w:rsidP="00C01C7B">
      <w:pPr>
        <w:pStyle w:val="a7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Оповідні інстанції твору (розповідач та оповідач).</w:t>
      </w:r>
    </w:p>
    <w:p w:rsidR="00132F44" w:rsidRPr="00730B13" w:rsidRDefault="00132F44" w:rsidP="00BD3DC7">
      <w:pPr>
        <w:ind w:left="2832"/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3</w:t>
      </w:r>
    </w:p>
    <w:p w:rsidR="00132F44" w:rsidRPr="00BD3DC7" w:rsidRDefault="00132F44" w:rsidP="00C01C7B">
      <w:pPr>
        <w:pStyle w:val="a7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як мистецтво слова.</w:t>
      </w:r>
    </w:p>
    <w:p w:rsidR="00132F44" w:rsidRPr="00BD3DC7" w:rsidRDefault="00132F44" w:rsidP="00C01C7B">
      <w:pPr>
        <w:pStyle w:val="a7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Поняття про ритмічний лад</w:t>
      </w:r>
      <w:r w:rsidRPr="00BD3DC7">
        <w:rPr>
          <w:sz w:val="28"/>
          <w:szCs w:val="28"/>
          <w:lang w:val="uk-UA"/>
        </w:rPr>
        <w:t xml:space="preserve"> віршу. Фоніка.</w:t>
      </w:r>
    </w:p>
    <w:p w:rsidR="00132F44" w:rsidRPr="00237A9D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4</w:t>
      </w:r>
    </w:p>
    <w:p w:rsidR="00132F44" w:rsidRPr="00BD3DC7" w:rsidRDefault="00132F44" w:rsidP="00C01C7B">
      <w:pPr>
        <w:pStyle w:val="a7"/>
        <w:numPr>
          <w:ilvl w:val="0"/>
          <w:numId w:val="2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художній образ.</w:t>
      </w:r>
    </w:p>
    <w:p w:rsidR="00132F44" w:rsidRDefault="00132F44" w:rsidP="00C01C7B">
      <w:pPr>
        <w:pStyle w:val="a7"/>
        <w:numPr>
          <w:ilvl w:val="0"/>
          <w:numId w:val="2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Метрика.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5</w:t>
      </w:r>
    </w:p>
    <w:p w:rsidR="00132F44" w:rsidRPr="00BD3DC7" w:rsidRDefault="00132F44" w:rsidP="00C01C7B">
      <w:pPr>
        <w:pStyle w:val="a7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Розподіл художньої літератури на родові форми.</w:t>
      </w:r>
    </w:p>
    <w:p w:rsidR="00132F44" w:rsidRPr="00BD3DC7" w:rsidRDefault="00132F44" w:rsidP="00C01C7B">
      <w:pPr>
        <w:pStyle w:val="a7"/>
        <w:numPr>
          <w:ilvl w:val="0"/>
          <w:numId w:val="2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Силабічна система віршування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6</w:t>
      </w:r>
    </w:p>
    <w:p w:rsidR="00132F44" w:rsidRPr="00BD3DC7" w:rsidRDefault="00132F44" w:rsidP="00C01C7B">
      <w:pPr>
        <w:pStyle w:val="a7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епосу.</w:t>
      </w:r>
    </w:p>
    <w:p w:rsidR="00132F44" w:rsidRPr="00BD3DC7" w:rsidRDefault="00132F44" w:rsidP="00C01C7B">
      <w:pPr>
        <w:pStyle w:val="a7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Тонічна система віршування.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7</w:t>
      </w:r>
    </w:p>
    <w:p w:rsidR="00132F44" w:rsidRPr="00BD3DC7" w:rsidRDefault="00132F44" w:rsidP="00C01C7B">
      <w:pPr>
        <w:pStyle w:val="a7"/>
        <w:numPr>
          <w:ilvl w:val="0"/>
          <w:numId w:val="2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драми.</w:t>
      </w:r>
    </w:p>
    <w:p w:rsidR="00132F44" w:rsidRPr="00BD3DC7" w:rsidRDefault="00132F44" w:rsidP="00C01C7B">
      <w:pPr>
        <w:pStyle w:val="a7"/>
        <w:numPr>
          <w:ilvl w:val="0"/>
          <w:numId w:val="2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Силабо-тонічна система віршування.</w:t>
      </w:r>
    </w:p>
    <w:p w:rsidR="00132F44" w:rsidRDefault="00132F44" w:rsidP="00BD3DC7">
      <w:pPr>
        <w:ind w:left="4248"/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8</w:t>
      </w:r>
    </w:p>
    <w:p w:rsidR="00132F44" w:rsidRPr="00BD3DC7" w:rsidRDefault="00132F44" w:rsidP="00C01C7B">
      <w:pPr>
        <w:pStyle w:val="a7"/>
        <w:numPr>
          <w:ilvl w:val="0"/>
          <w:numId w:val="2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Специфіка лірики.</w:t>
      </w:r>
    </w:p>
    <w:p w:rsidR="00132F44" w:rsidRPr="00BD3DC7" w:rsidRDefault="00132F44" w:rsidP="00C01C7B">
      <w:pPr>
        <w:pStyle w:val="a7"/>
        <w:numPr>
          <w:ilvl w:val="0"/>
          <w:numId w:val="2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Строфіка. Види строф. Способи римування.</w:t>
      </w:r>
    </w:p>
    <w:p w:rsidR="00132F44" w:rsidRPr="00237A9D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9</w:t>
      </w:r>
    </w:p>
    <w:p w:rsidR="00132F44" w:rsidRPr="0091071D" w:rsidRDefault="00132F44" w:rsidP="00C01C7B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91071D">
        <w:rPr>
          <w:sz w:val="28"/>
          <w:szCs w:val="28"/>
          <w:lang w:val="uk-UA"/>
        </w:rPr>
        <w:t>Сюжетні та позасюжетні елементи художнього твору.</w:t>
      </w:r>
    </w:p>
    <w:p w:rsidR="00132F44" w:rsidRPr="0091071D" w:rsidRDefault="00132F44" w:rsidP="00C01C7B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91071D">
        <w:rPr>
          <w:sz w:val="28"/>
          <w:szCs w:val="28"/>
          <w:lang w:val="uk-UA"/>
        </w:rPr>
        <w:t>Поняття про літературний жанр.</w:t>
      </w: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lastRenderedPageBreak/>
        <w:t>Варіант № 10</w:t>
      </w:r>
    </w:p>
    <w:p w:rsidR="00132F44" w:rsidRPr="00BD3DC7" w:rsidRDefault="00132F44" w:rsidP="00C01C7B">
      <w:pPr>
        <w:pStyle w:val="a7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епосу.</w:t>
      </w:r>
    </w:p>
    <w:p w:rsidR="00132F44" w:rsidRPr="00F034A3" w:rsidRDefault="00132F44" w:rsidP="002C23DC">
      <w:pPr>
        <w:pStyle w:val="a7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F034A3">
        <w:rPr>
          <w:sz w:val="28"/>
          <w:szCs w:val="28"/>
          <w:lang w:val="uk-UA"/>
        </w:rPr>
        <w:t>омпозиція художнього твору.</w:t>
      </w:r>
    </w:p>
    <w:p w:rsidR="00132F44" w:rsidRPr="00237A9D" w:rsidRDefault="00132F44" w:rsidP="00BD3DC7">
      <w:pPr>
        <w:ind w:left="4956"/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11</w:t>
      </w:r>
    </w:p>
    <w:p w:rsidR="00132F44" w:rsidRPr="00F034A3" w:rsidRDefault="00132F44" w:rsidP="00C01C7B">
      <w:pPr>
        <w:pStyle w:val="a7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Сюжет</w:t>
      </w:r>
      <w:r w:rsidRPr="00F034A3">
        <w:rPr>
          <w:sz w:val="28"/>
          <w:szCs w:val="28"/>
          <w:lang w:val="uk-UA"/>
        </w:rPr>
        <w:t xml:space="preserve"> художнього твору.</w:t>
      </w:r>
    </w:p>
    <w:p w:rsidR="00132F44" w:rsidRPr="00F034A3" w:rsidRDefault="00132F44" w:rsidP="00C01C7B">
      <w:pPr>
        <w:pStyle w:val="a7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F034A3">
        <w:rPr>
          <w:sz w:val="28"/>
          <w:szCs w:val="28"/>
          <w:lang w:val="uk-UA"/>
        </w:rPr>
        <w:t>Жанри драми.</w:t>
      </w:r>
    </w:p>
    <w:p w:rsidR="00132F44" w:rsidRPr="00F15413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12</w:t>
      </w:r>
    </w:p>
    <w:p w:rsidR="00132F44" w:rsidRPr="00BD3DC7" w:rsidRDefault="00132F44" w:rsidP="00C01C7B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лірики.</w:t>
      </w:r>
    </w:p>
    <w:p w:rsidR="00132F44" w:rsidRPr="00BD3DC7" w:rsidRDefault="00132F44" w:rsidP="00C01C7B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художній метод.</w:t>
      </w:r>
    </w:p>
    <w:p w:rsidR="00132F44" w:rsidRPr="00237A9D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bCs/>
          <w:sz w:val="28"/>
          <w:szCs w:val="28"/>
          <w:lang w:val="uk-UA"/>
        </w:rPr>
        <w:t>Варіант № 13</w:t>
      </w:r>
    </w:p>
    <w:p w:rsidR="00132F44" w:rsidRPr="00BD3DC7" w:rsidRDefault="00132F44" w:rsidP="00C01C7B">
      <w:pPr>
        <w:pStyle w:val="a7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Ліро-епос як міжродова літературна форма.</w:t>
      </w:r>
    </w:p>
    <w:p w:rsidR="00132F44" w:rsidRPr="00BD3DC7" w:rsidRDefault="00132F44" w:rsidP="002C23DC">
      <w:pPr>
        <w:pStyle w:val="a7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 художнього твору.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 № 14</w:t>
      </w:r>
    </w:p>
    <w:p w:rsidR="00132F44" w:rsidRPr="00BD3DC7" w:rsidRDefault="00132F44" w:rsidP="00C01C7B">
      <w:pPr>
        <w:pStyle w:val="a7"/>
        <w:numPr>
          <w:ilvl w:val="0"/>
          <w:numId w:val="33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Ідея художня.</w:t>
      </w:r>
    </w:p>
    <w:p w:rsidR="00132F44" w:rsidRPr="00BD3DC7" w:rsidRDefault="00132F44" w:rsidP="00C01C7B">
      <w:pPr>
        <w:pStyle w:val="a7"/>
        <w:numPr>
          <w:ilvl w:val="0"/>
          <w:numId w:val="34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Сюжет і фабула художнього твору.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 № 15</w:t>
      </w:r>
    </w:p>
    <w:p w:rsidR="00132F44" w:rsidRPr="00BD3DC7" w:rsidRDefault="00132F44" w:rsidP="00C01C7B">
      <w:pPr>
        <w:pStyle w:val="a7"/>
        <w:numPr>
          <w:ilvl w:val="0"/>
          <w:numId w:val="3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Композиція твору.</w:t>
      </w:r>
    </w:p>
    <w:p w:rsidR="00132F44" w:rsidRPr="00BD3DC7" w:rsidRDefault="00132F44" w:rsidP="002C23DC">
      <w:pPr>
        <w:pStyle w:val="a7"/>
        <w:numPr>
          <w:ilvl w:val="0"/>
          <w:numId w:val="3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Портрет в художньому творі.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 № 16</w:t>
      </w:r>
      <w:r w:rsidRPr="00BD3DC7">
        <w:rPr>
          <w:b/>
          <w:bCs/>
          <w:sz w:val="28"/>
          <w:szCs w:val="28"/>
          <w:lang w:val="uk-UA"/>
        </w:rPr>
        <w:t xml:space="preserve"> </w:t>
      </w:r>
    </w:p>
    <w:p w:rsidR="00132F44" w:rsidRPr="00BD3DC7" w:rsidRDefault="00132F44" w:rsidP="00C01C7B">
      <w:pPr>
        <w:pStyle w:val="a7"/>
        <w:numPr>
          <w:ilvl w:val="0"/>
          <w:numId w:val="3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в художньому творі.</w:t>
      </w:r>
    </w:p>
    <w:p w:rsidR="00132F44" w:rsidRPr="00BD3DC7" w:rsidRDefault="00132F44" w:rsidP="00C01C7B">
      <w:pPr>
        <w:pStyle w:val="a7"/>
        <w:numPr>
          <w:ilvl w:val="0"/>
          <w:numId w:val="36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Жанри епосу.</w:t>
      </w:r>
    </w:p>
    <w:p w:rsidR="00132F44" w:rsidRPr="00237A9D" w:rsidRDefault="00132F44" w:rsidP="00BD3DC7">
      <w:pPr>
        <w:jc w:val="both"/>
        <w:rPr>
          <w:bCs/>
          <w:sz w:val="16"/>
          <w:szCs w:val="16"/>
          <w:lang w:val="uk-UA"/>
        </w:rPr>
      </w:pPr>
    </w:p>
    <w:p w:rsidR="00132F44" w:rsidRPr="00BD3DC7" w:rsidRDefault="00132F44" w:rsidP="00BD3DC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 № 17</w:t>
      </w:r>
    </w:p>
    <w:p w:rsidR="00132F44" w:rsidRPr="00BD3DC7" w:rsidRDefault="00132F44" w:rsidP="00C01C7B">
      <w:pPr>
        <w:pStyle w:val="a7"/>
        <w:numPr>
          <w:ilvl w:val="0"/>
          <w:numId w:val="3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Образ-інтер</w:t>
      </w:r>
      <w:r w:rsidRPr="00BD3DC7">
        <w:rPr>
          <w:sz w:val="28"/>
          <w:szCs w:val="28"/>
        </w:rPr>
        <w:t>’</w:t>
      </w:r>
      <w:r w:rsidRPr="00BD3DC7">
        <w:rPr>
          <w:sz w:val="28"/>
          <w:szCs w:val="28"/>
          <w:lang w:val="uk-UA"/>
        </w:rPr>
        <w:t>єр та його функції в художньому творі.</w:t>
      </w:r>
    </w:p>
    <w:p w:rsidR="00132F44" w:rsidRPr="00BD3DC7" w:rsidRDefault="00132F44" w:rsidP="002C23DC">
      <w:pPr>
        <w:pStyle w:val="a7"/>
        <w:numPr>
          <w:ilvl w:val="0"/>
          <w:numId w:val="37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Основні системи віршування.</w:t>
      </w:r>
    </w:p>
    <w:p w:rsidR="00132F44" w:rsidRPr="00BD3DC7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Питання для під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сумкового контролю знань</w:t>
      </w: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132F44" w:rsidRPr="006C7CBD" w:rsidRDefault="00132F44" w:rsidP="00BD3DC7">
      <w:pPr>
        <w:jc w:val="both"/>
        <w:rPr>
          <w:sz w:val="16"/>
          <w:szCs w:val="16"/>
          <w:lang w:val="uk-UA"/>
        </w:rPr>
      </w:pP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Літературознавство як одна з філологічних дисциплін. Розподіл сучасного літературознавства на три провідні галузі. Мета і завдання визначених галузей літературознавства.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Тісний зв'язок між теорією літератури, історією літератури і літературною критикою. Зв'язок літературознавства з іншими науковими дисциплінами.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Розподіл мистецтв на просторові, часові та синтетичні. Відмінність видів мистецтв за матеріалом, в якому виконані їх твори.</w:t>
      </w:r>
    </w:p>
    <w:p w:rsidR="00132F44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Слов</w:t>
      </w:r>
      <w:r>
        <w:rPr>
          <w:bCs/>
          <w:sz w:val="28"/>
          <w:szCs w:val="28"/>
          <w:lang w:val="uk-UA"/>
        </w:rPr>
        <w:t>о як найбільш гнучкий матеріал.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</w:rPr>
        <w:t>Визначення художнього образу.</w:t>
      </w:r>
      <w:r w:rsidRPr="00BD3DC7">
        <w:rPr>
          <w:bCs/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</w:rPr>
        <w:t>Структура літературно-художнього образу.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Класифікації літературно-художніх образів.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Портрет в художньому творі.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і прийоми його створення.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Образ-інтер’єр і його функції у творі.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Пейзаж в художньому творі, його види і функції.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>Зміст і форма літературного твору.</w:t>
      </w:r>
      <w:r w:rsidRPr="00BD3DC7">
        <w:rPr>
          <w:b/>
          <w:bCs/>
          <w:i/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>Поняття «форми» і «змісту» у літературознавстві. Гармонія форми і змісту літературного твору.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Композиція літературного твору. Поняття фабули і сюжету. Сюжетні і позасюжетні елементи твору.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Тема, ідея, проблема літературного твору.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Пафос літературного твору. Види пафосу.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Характер. Типи характерів.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Поділ літератури на роди. Історія розвитку літературних родів.</w:t>
      </w:r>
    </w:p>
    <w:p w:rsidR="00132F44" w:rsidRPr="0018263B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Поняття про жанр. Жанр і рід. </w:t>
      </w:r>
      <w:r w:rsidRPr="0018263B">
        <w:rPr>
          <w:sz w:val="28"/>
          <w:szCs w:val="28"/>
          <w:lang w:val="uk-UA"/>
        </w:rPr>
        <w:t>Жанр і вид.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епосу. Жанрово-видовий поділ епосу.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лірики. Жанрово-видовий поділ лірики.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D3DC7">
        <w:rPr>
          <w:sz w:val="28"/>
          <w:szCs w:val="28"/>
          <w:lang w:val="uk-UA"/>
        </w:rPr>
        <w:t>одові ознаки драми. Жанрово-видовий поділ драми.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Міжродові і суміжні жанрові утворення. Жанри ліро-епосу.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Вірш і проза. Уявлення про поетичну мову.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Метрична система віршування: принципи, поняття стопи, розміру, основні віршовані розміри.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Тонічне віршування.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Силабічне віршування.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Силабо-тонічне віршування, його особливості, розміри.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Рима, види рим, типи римування. Строфа.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Поняття про літературний процес, його складові.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Літературні напрямки і течії. Історична динаміка напрямків в літературі.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Бароко, класицизм, сентименталізм як художні напрями.</w:t>
      </w:r>
    </w:p>
    <w:p w:rsidR="00132F44" w:rsidRPr="00BD3DC7" w:rsidRDefault="00132F44" w:rsidP="00C01C7B">
      <w:pPr>
        <w:pStyle w:val="a7"/>
        <w:numPr>
          <w:ilvl w:val="0"/>
          <w:numId w:val="38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Романтизм і реалізм як художні напрями.</w:t>
      </w:r>
    </w:p>
    <w:p w:rsidR="00132F44" w:rsidRPr="00BD3DC7" w:rsidRDefault="00132F44" w:rsidP="00BD3DC7">
      <w:pPr>
        <w:jc w:val="both"/>
        <w:rPr>
          <w:b/>
          <w:caps/>
          <w:sz w:val="28"/>
          <w:szCs w:val="28"/>
          <w:lang w:val="uk-UA"/>
        </w:rPr>
      </w:pPr>
    </w:p>
    <w:p w:rsidR="00132F44" w:rsidRPr="00BD3DC7" w:rsidRDefault="00132F44" w:rsidP="0018263B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Тестові завдання з курсу «Вступ до літературознавства»</w:t>
      </w:r>
    </w:p>
    <w:p w:rsidR="00132F44" w:rsidRPr="006C7CBD" w:rsidRDefault="00132F44" w:rsidP="00BD3DC7">
      <w:pPr>
        <w:pStyle w:val="a5"/>
        <w:spacing w:after="0"/>
        <w:ind w:left="0"/>
        <w:jc w:val="both"/>
        <w:rPr>
          <w:caps/>
          <w:sz w:val="16"/>
          <w:szCs w:val="16"/>
          <w:lang w:val="uk-UA"/>
        </w:rPr>
      </w:pPr>
    </w:p>
    <w:p w:rsidR="00132F44" w:rsidRPr="00BD3DC7" w:rsidRDefault="00132F44" w:rsidP="00BD3DC7">
      <w:pPr>
        <w:pStyle w:val="a5"/>
        <w:spacing w:after="0"/>
        <w:ind w:left="0"/>
        <w:jc w:val="both"/>
        <w:rPr>
          <w:b/>
          <w:bCs/>
          <w:sz w:val="28"/>
          <w:szCs w:val="28"/>
          <w:lang w:val="uk-UA"/>
        </w:rPr>
      </w:pPr>
      <w:r w:rsidRPr="00BD3DC7">
        <w:rPr>
          <w:b/>
          <w:sz w:val="28"/>
          <w:szCs w:val="28"/>
        </w:rPr>
        <w:t>Я</w:t>
      </w:r>
      <w:r w:rsidRPr="00BD3DC7">
        <w:rPr>
          <w:b/>
          <w:sz w:val="28"/>
          <w:szCs w:val="28"/>
          <w:lang w:val="uk-UA"/>
        </w:rPr>
        <w:t xml:space="preserve">к користуватися тестами </w:t>
      </w:r>
    </w:p>
    <w:p w:rsidR="00132F44" w:rsidRPr="00BD3DC7" w:rsidRDefault="00132F44" w:rsidP="00C01C7B">
      <w:pPr>
        <w:numPr>
          <w:ilvl w:val="0"/>
          <w:numId w:val="4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Виконання тестових завдань сприятиме кращому усвідомленню особливостей розвитку світового літературного процесу, виявленню найбільш характерних ознак літературно-мистецьких напрямів і течій, визначенню ключових постатей тієї чи іншої літературної епохи, місця творчості окремих письменників у літературному процесі, стильової специфіки творів певного автора  тощо. </w:t>
      </w:r>
    </w:p>
    <w:p w:rsidR="00132F44" w:rsidRPr="00BD3DC7" w:rsidRDefault="00132F44" w:rsidP="00C01C7B">
      <w:pPr>
        <w:numPr>
          <w:ilvl w:val="0"/>
          <w:numId w:val="4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Тести також допоможуть опанувати необхідні літературно-теоретичні поняття й терміни.  </w:t>
      </w:r>
    </w:p>
    <w:p w:rsidR="00132F44" w:rsidRPr="00BD3DC7" w:rsidRDefault="00132F44" w:rsidP="00C01C7B">
      <w:pPr>
        <w:numPr>
          <w:ilvl w:val="0"/>
          <w:numId w:val="42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Уважно слухайте й виконуйте всі поради викладачів, це допоможе Вам якнайкраще впоратися з тестовими завданнями. Максимально зосередьтеся перед складною, проте цікавою роботою. Вам слід точно зрозуміти зміст усіх тестових запитань і правильно на них відповісти.</w:t>
      </w:r>
    </w:p>
    <w:p w:rsidR="00132F44" w:rsidRPr="00BD3DC7" w:rsidRDefault="00132F44" w:rsidP="00C01C7B">
      <w:pPr>
        <w:numPr>
          <w:ilvl w:val="0"/>
          <w:numId w:val="42"/>
        </w:numPr>
        <w:jc w:val="both"/>
        <w:rPr>
          <w:bCs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Репрезентованими тестами перевіряються не тільки сума знань, якими Ви володієте, а й Ваші творчі здібності та вміння зосереджуватися на розв’язанні складних завдань.</w:t>
      </w:r>
    </w:p>
    <w:p w:rsidR="00132F44" w:rsidRDefault="00132F44" w:rsidP="009E7B70">
      <w:pPr>
        <w:pStyle w:val="a5"/>
        <w:spacing w:after="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Тест</w:t>
      </w:r>
      <w:r>
        <w:rPr>
          <w:sz w:val="28"/>
          <w:szCs w:val="28"/>
        </w:rPr>
        <w:t>и міст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</w:rPr>
        <w:t xml:space="preserve">ть завдання </w:t>
      </w:r>
      <w:r w:rsidRPr="00BD3DC7">
        <w:rPr>
          <w:sz w:val="28"/>
          <w:szCs w:val="28"/>
        </w:rPr>
        <w:t>на ви</w:t>
      </w:r>
      <w:r>
        <w:rPr>
          <w:sz w:val="28"/>
          <w:szCs w:val="28"/>
        </w:rPr>
        <w:t>бір однієї правильної відповіді</w:t>
      </w:r>
      <w:r>
        <w:rPr>
          <w:sz w:val="28"/>
          <w:szCs w:val="28"/>
          <w:lang w:val="uk-UA"/>
        </w:rPr>
        <w:t>.</w:t>
      </w:r>
    </w:p>
    <w:p w:rsidR="00132F44" w:rsidRPr="009E7B70" w:rsidRDefault="00132F44" w:rsidP="009E7B70">
      <w:pPr>
        <w:pStyle w:val="a5"/>
        <w:spacing w:after="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До кожного із завдань пропонується 4 варіанти відповіді, з яких лише один є правильним. Завдання вважається виконаним</w:t>
      </w:r>
      <w:r w:rsidRPr="00BD3DC7">
        <w:rPr>
          <w:sz w:val="28"/>
          <w:szCs w:val="28"/>
          <w:lang w:val="uk-UA"/>
        </w:rPr>
        <w:t xml:space="preserve"> (</w:t>
      </w:r>
      <w:r w:rsidRPr="00BD3DC7">
        <w:rPr>
          <w:bCs/>
          <w:sz w:val="28"/>
          <w:szCs w:val="28"/>
          <w:lang w:val="uk-UA"/>
        </w:rPr>
        <w:t>«5» (А) «відмінно»)</w:t>
      </w:r>
      <w:r w:rsidRPr="00BD3DC7">
        <w:rPr>
          <w:sz w:val="28"/>
          <w:szCs w:val="28"/>
        </w:rPr>
        <w:t xml:space="preserve">, якщо </w:t>
      </w:r>
      <w:r w:rsidRPr="00BD3DC7">
        <w:rPr>
          <w:sz w:val="28"/>
          <w:szCs w:val="28"/>
          <w:lang w:val="uk-UA"/>
        </w:rPr>
        <w:t>студент</w:t>
      </w:r>
      <w:r w:rsidRPr="00BD3DC7">
        <w:rPr>
          <w:sz w:val="28"/>
          <w:szCs w:val="28"/>
        </w:rPr>
        <w:t xml:space="preserve"> обрав правильний варіант відповіді та відмітив його. Завдання  вважається невиконаним у випадках, якщо:</w:t>
      </w:r>
    </w:p>
    <w:p w:rsidR="00132F44" w:rsidRPr="00BD3DC7" w:rsidRDefault="00132F44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а) позначено неправильний варіант відповіді;</w:t>
      </w:r>
    </w:p>
    <w:p w:rsidR="00132F44" w:rsidRPr="00BD3DC7" w:rsidRDefault="00132F44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б) позначено два або більше варіантів відповіді, навіть якщо серед них є правильний варіант;</w:t>
      </w:r>
    </w:p>
    <w:p w:rsidR="00132F44" w:rsidRPr="00BD3DC7" w:rsidRDefault="00132F44" w:rsidP="00BD3DC7">
      <w:pPr>
        <w:pStyle w:val="a5"/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в) не позначено жодного з варіантів відповіді.</w:t>
      </w:r>
    </w:p>
    <w:p w:rsidR="00132F44" w:rsidRPr="00BD3DC7" w:rsidRDefault="00132F44" w:rsidP="00BD3DC7">
      <w:pPr>
        <w:pStyle w:val="a5"/>
        <w:spacing w:after="0"/>
        <w:ind w:left="0"/>
        <w:jc w:val="both"/>
        <w:rPr>
          <w:i/>
          <w:sz w:val="28"/>
          <w:szCs w:val="28"/>
        </w:rPr>
      </w:pPr>
      <w:r w:rsidRPr="00BD3DC7">
        <w:rPr>
          <w:b/>
          <w:i/>
          <w:sz w:val="28"/>
          <w:szCs w:val="28"/>
        </w:rPr>
        <w:t>Наприклад:</w:t>
      </w:r>
    </w:p>
    <w:p w:rsidR="00132F44" w:rsidRPr="00BD3DC7" w:rsidRDefault="00132F44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«Слово о полку Ігоревім» - це…      </w:t>
      </w:r>
    </w:p>
    <w:p w:rsidR="00132F44" w:rsidRPr="00BD3DC7" w:rsidRDefault="00132F44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А</w:t>
      </w:r>
      <w:r w:rsidRPr="00BD3DC7">
        <w:rPr>
          <w:sz w:val="28"/>
          <w:szCs w:val="28"/>
          <w:lang w:val="uk-UA"/>
        </w:rPr>
        <w:t xml:space="preserve">  драматургічний твір;</w:t>
      </w:r>
    </w:p>
    <w:p w:rsidR="00132F44" w:rsidRPr="00BD3DC7" w:rsidRDefault="00132F44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Б</w:t>
      </w:r>
      <w:r w:rsidRPr="00BD3DC7">
        <w:rPr>
          <w:sz w:val="28"/>
          <w:szCs w:val="28"/>
          <w:lang w:val="uk-UA"/>
        </w:rPr>
        <w:t xml:space="preserve">  літописний твір;</w:t>
      </w:r>
    </w:p>
    <w:p w:rsidR="00132F44" w:rsidRPr="00BD3DC7" w:rsidRDefault="00132F44" w:rsidP="00BD3DC7">
      <w:pPr>
        <w:ind w:firstLine="851"/>
        <w:jc w:val="both"/>
        <w:rPr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lang w:val="uk-UA"/>
        </w:rPr>
        <w:t xml:space="preserve">В  </w:t>
      </w:r>
      <w:r w:rsidRPr="00BD3DC7">
        <w:rPr>
          <w:sz w:val="28"/>
          <w:szCs w:val="28"/>
          <w:u w:val="single"/>
          <w:lang w:val="uk-UA"/>
        </w:rPr>
        <w:t>художній твір;</w:t>
      </w:r>
    </w:p>
    <w:p w:rsidR="00132F44" w:rsidRPr="00BD3DC7" w:rsidRDefault="00132F44" w:rsidP="00BD3DC7">
      <w:pPr>
        <w:ind w:firstLine="851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Г</w:t>
      </w:r>
      <w:r w:rsidRPr="00BD3DC7">
        <w:rPr>
          <w:sz w:val="28"/>
          <w:szCs w:val="28"/>
          <w:lang w:val="uk-UA"/>
        </w:rPr>
        <w:t xml:space="preserve">  усна народна творчість.</w:t>
      </w:r>
    </w:p>
    <w:p w:rsidR="00132F44" w:rsidRPr="009E7B70" w:rsidRDefault="00132F44" w:rsidP="00BD3DC7">
      <w:pPr>
        <w:pStyle w:val="a5"/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Як працювати з тест</w:t>
      </w:r>
      <w:r>
        <w:rPr>
          <w:b/>
          <w:sz w:val="28"/>
          <w:szCs w:val="28"/>
          <w:lang w:val="uk-UA"/>
        </w:rPr>
        <w:t>а</w:t>
      </w:r>
      <w:r w:rsidRPr="00BD3DC7">
        <w:rPr>
          <w:b/>
          <w:sz w:val="28"/>
          <w:szCs w:val="28"/>
        </w:rPr>
        <w:t>м</w:t>
      </w:r>
      <w:r>
        <w:rPr>
          <w:b/>
          <w:sz w:val="28"/>
          <w:szCs w:val="28"/>
          <w:lang w:val="uk-UA"/>
        </w:rPr>
        <w:t>и</w:t>
      </w:r>
    </w:p>
    <w:p w:rsidR="00132F44" w:rsidRPr="00BD3DC7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Для успішного розв’язання тестів із зарубіжної літератури насамперед визначте прогалини у своїх знаннях та опрацюйте необхідний матеріал.</w:t>
      </w:r>
    </w:p>
    <w:p w:rsidR="00132F44" w:rsidRPr="00BD3DC7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>Для формування навичок та вмінь писемного мовлення намагайтеся якомога частіше виконувати письмові роботи відповідної форми та аналізувати їх.</w:t>
      </w:r>
    </w:p>
    <w:p w:rsidR="00132F44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</w:rPr>
        <w:t xml:space="preserve">Виконуючи завдання тесту, уважно прочитайте умову та ознайомтеся із зразком  виконання завдання даної форми. Перечитуйте всі подані варіанти відповіді і лише тоді обирайте остаточний варіант. </w:t>
      </w:r>
    </w:p>
    <w:p w:rsidR="00132F44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132F44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132F44" w:rsidRDefault="00132F44" w:rsidP="00BD3DC7">
      <w:pPr>
        <w:pStyle w:val="a5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Тестові завдання для поточного контролю</w:t>
      </w: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 з курсу</w:t>
      </w: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 </w:t>
      </w:r>
    </w:p>
    <w:p w:rsidR="00132F44" w:rsidRPr="00BD3DC7" w:rsidRDefault="00132F44" w:rsidP="00BD3DC7">
      <w:pPr>
        <w:widowControl w:val="0"/>
        <w:jc w:val="both"/>
        <w:rPr>
          <w:sz w:val="28"/>
          <w:szCs w:val="28"/>
          <w:lang w:val="uk-UA"/>
        </w:rPr>
      </w:pPr>
      <w:r w:rsidRPr="00446488">
        <w:rPr>
          <w:sz w:val="28"/>
          <w:szCs w:val="28"/>
          <w:lang w:val="uk-UA"/>
        </w:rPr>
        <w:t>1.</w:t>
      </w:r>
      <w:r w:rsidRPr="00BD3DC7">
        <w:rPr>
          <w:sz w:val="28"/>
          <w:szCs w:val="28"/>
          <w:lang w:val="uk-UA"/>
        </w:rPr>
        <w:t xml:space="preserve"> Ідея художнього твору – це…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уявлення автора про вигляд людини, речі, предметів, про суть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явища;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загальна думка літературного твору, що відбиває ставлення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автора до зображуваної дійсності;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факти і явища життя, зображувані письменником;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центральна подія твору.</w:t>
      </w:r>
    </w:p>
    <w:p w:rsidR="00132F44" w:rsidRPr="00BD3DC7" w:rsidRDefault="00132F44" w:rsidP="00BD3DC7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D3DC7">
        <w:rPr>
          <w:rFonts w:ascii="Times New Roman" w:hAnsi="Times New Roman"/>
          <w:sz w:val="28"/>
          <w:szCs w:val="28"/>
        </w:rPr>
        <w:t>. Складна структура, масштабне охоплення життєвих явищ, значна кількість персонажів, зображення переломних для життя народу чи країни подій притаманні...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А</w:t>
      </w:r>
      <w:r w:rsidRPr="00BD3DC7">
        <w:rPr>
          <w:rFonts w:ascii="Times New Roman" w:hAnsi="Times New Roman"/>
          <w:sz w:val="28"/>
          <w:szCs w:val="28"/>
        </w:rPr>
        <w:t xml:space="preserve">  новелі;                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Б</w:t>
      </w:r>
      <w:r w:rsidRPr="00BD3DC7">
        <w:rPr>
          <w:rFonts w:ascii="Times New Roman" w:hAnsi="Times New Roman"/>
          <w:sz w:val="28"/>
          <w:szCs w:val="28"/>
        </w:rPr>
        <w:t xml:space="preserve">  повісті;   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В</w:t>
      </w:r>
      <w:r w:rsidRPr="00BD3DC7">
        <w:rPr>
          <w:rFonts w:ascii="Times New Roman" w:hAnsi="Times New Roman"/>
          <w:sz w:val="28"/>
          <w:szCs w:val="28"/>
        </w:rPr>
        <w:t xml:space="preserve">  оповіданню;       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Г</w:t>
      </w:r>
      <w:r w:rsidRPr="00BD3DC7">
        <w:rPr>
          <w:rFonts w:ascii="Times New Roman" w:hAnsi="Times New Roman"/>
          <w:sz w:val="28"/>
          <w:szCs w:val="28"/>
        </w:rPr>
        <w:t xml:space="preserve">  роману-епопеї.</w:t>
      </w:r>
    </w:p>
    <w:p w:rsidR="00132F44" w:rsidRPr="00BD3DC7" w:rsidRDefault="00132F44" w:rsidP="00BD3D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BD3DC7">
        <w:rPr>
          <w:sz w:val="28"/>
          <w:szCs w:val="28"/>
          <w:lang w:val="uk-UA"/>
        </w:rPr>
        <w:t>. Цитата (влучений вислів, афоризм, уривок із пісні), яка наведена перед текстом літературного твору або окремого його розділу, називається…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прологом;       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епітафією;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епіграфом;        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епілогом. </w:t>
      </w:r>
    </w:p>
    <w:p w:rsidR="00132F44" w:rsidRPr="00BD3DC7" w:rsidRDefault="00132F44" w:rsidP="00BD3DC7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D3DC7">
        <w:rPr>
          <w:rFonts w:ascii="Times New Roman" w:hAnsi="Times New Roman"/>
          <w:sz w:val="28"/>
          <w:szCs w:val="28"/>
        </w:rPr>
        <w:t>. Визначте літературні роди.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А</w:t>
      </w:r>
      <w:r w:rsidRPr="00BD3DC7">
        <w:rPr>
          <w:rFonts w:ascii="Times New Roman" w:hAnsi="Times New Roman"/>
          <w:sz w:val="28"/>
          <w:szCs w:val="28"/>
        </w:rPr>
        <w:t xml:space="preserve">  епос, лірика, драма;          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Б</w:t>
      </w:r>
      <w:r w:rsidRPr="00BD3DC7">
        <w:rPr>
          <w:rFonts w:ascii="Times New Roman" w:hAnsi="Times New Roman"/>
          <w:sz w:val="28"/>
          <w:szCs w:val="28"/>
        </w:rPr>
        <w:t xml:space="preserve">  епос, роман, повість;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В</w:t>
      </w:r>
      <w:r w:rsidRPr="00BD3DC7">
        <w:rPr>
          <w:rFonts w:ascii="Times New Roman" w:hAnsi="Times New Roman"/>
          <w:sz w:val="28"/>
          <w:szCs w:val="28"/>
        </w:rPr>
        <w:t xml:space="preserve">  драма, комедія, фарс;        </w:t>
      </w:r>
    </w:p>
    <w:p w:rsidR="00132F44" w:rsidRPr="00BD3DC7" w:rsidRDefault="00132F44" w:rsidP="00BD3DC7">
      <w:pPr>
        <w:pStyle w:val="ab"/>
        <w:ind w:firstLine="900"/>
        <w:rPr>
          <w:rFonts w:ascii="Times New Roman" w:hAnsi="Times New Roman"/>
          <w:sz w:val="28"/>
          <w:szCs w:val="28"/>
        </w:rPr>
      </w:pPr>
      <w:r w:rsidRPr="00BD3DC7">
        <w:rPr>
          <w:rFonts w:ascii="Times New Roman" w:hAnsi="Times New Roman"/>
          <w:b/>
          <w:sz w:val="28"/>
          <w:szCs w:val="28"/>
        </w:rPr>
        <w:tab/>
        <w:t>Г</w:t>
      </w:r>
      <w:r w:rsidRPr="00BD3DC7">
        <w:rPr>
          <w:rFonts w:ascii="Times New Roman" w:hAnsi="Times New Roman"/>
          <w:sz w:val="28"/>
          <w:szCs w:val="28"/>
        </w:rPr>
        <w:t xml:space="preserve">  трагедія, водевіль, містерія.</w:t>
      </w:r>
    </w:p>
    <w:p w:rsidR="00132F44" w:rsidRPr="006C7CBD" w:rsidRDefault="00132F44" w:rsidP="00BD3DC7">
      <w:pPr>
        <w:pStyle w:val="ab"/>
        <w:ind w:left="360"/>
        <w:rPr>
          <w:rFonts w:ascii="Times New Roman" w:hAnsi="Times New Roman"/>
          <w:sz w:val="16"/>
          <w:szCs w:val="16"/>
        </w:rPr>
      </w:pP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BD3DC7">
        <w:rPr>
          <w:sz w:val="28"/>
          <w:szCs w:val="28"/>
          <w:lang w:val="uk-UA"/>
        </w:rPr>
        <w:t>.</w:t>
      </w:r>
      <w:r w:rsidRPr="00BD3DC7">
        <w:rPr>
          <w:bCs/>
          <w:sz w:val="28"/>
          <w:szCs w:val="28"/>
          <w:lang w:val="uk-UA"/>
        </w:rPr>
        <w:t xml:space="preserve"> Розв'язка – це…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А</w:t>
      </w:r>
      <w:r w:rsidRPr="00BD3DC7">
        <w:rPr>
          <w:bCs/>
          <w:sz w:val="28"/>
          <w:szCs w:val="28"/>
          <w:lang w:val="uk-UA"/>
        </w:rPr>
        <w:t xml:space="preserve">  заключний момент в сюжетному розвитку художнього</w:t>
      </w:r>
    </w:p>
    <w:p w:rsidR="00132F44" w:rsidRPr="00BD3DC7" w:rsidRDefault="00132F44" w:rsidP="00BD3DC7">
      <w:pPr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 xml:space="preserve">     твору;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Б</w:t>
      </w:r>
      <w:r w:rsidRPr="00BD3DC7">
        <w:rPr>
          <w:bCs/>
          <w:sz w:val="28"/>
          <w:szCs w:val="28"/>
          <w:lang w:val="uk-UA"/>
        </w:rPr>
        <w:t xml:space="preserve">  вид комічного;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 </w:t>
      </w:r>
      <w:r w:rsidRPr="00BD3DC7">
        <w:rPr>
          <w:bCs/>
          <w:sz w:val="28"/>
          <w:szCs w:val="28"/>
        </w:rPr>
        <w:t>п</w:t>
      </w:r>
      <w:r w:rsidRPr="00BD3DC7">
        <w:rPr>
          <w:bCs/>
          <w:sz w:val="28"/>
          <w:szCs w:val="28"/>
          <w:lang w:val="uk-UA"/>
        </w:rPr>
        <w:t>е</w:t>
      </w:r>
      <w:r w:rsidRPr="00BD3DC7">
        <w:rPr>
          <w:bCs/>
          <w:sz w:val="28"/>
          <w:szCs w:val="28"/>
        </w:rPr>
        <w:t>ред</w:t>
      </w:r>
      <w:r w:rsidRPr="00BD3DC7">
        <w:rPr>
          <w:bCs/>
          <w:sz w:val="28"/>
          <w:szCs w:val="28"/>
          <w:lang w:val="uk-UA"/>
        </w:rPr>
        <w:t>історі</w:t>
      </w:r>
      <w:r w:rsidRPr="00BD3DC7">
        <w:rPr>
          <w:bCs/>
          <w:sz w:val="28"/>
          <w:szCs w:val="28"/>
        </w:rPr>
        <w:t>я</w:t>
      </w:r>
      <w:r w:rsidRPr="00BD3DC7">
        <w:rPr>
          <w:bCs/>
          <w:sz w:val="28"/>
          <w:szCs w:val="28"/>
          <w:lang w:val="uk-UA"/>
        </w:rPr>
        <w:t>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Г</w:t>
      </w:r>
      <w:r w:rsidRPr="00BD3DC7">
        <w:rPr>
          <w:bCs/>
          <w:sz w:val="28"/>
          <w:szCs w:val="28"/>
          <w:lang w:val="uk-UA"/>
        </w:rPr>
        <w:t xml:space="preserve">  художній засіб.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Pr="00BD3DC7">
        <w:rPr>
          <w:bCs/>
          <w:sz w:val="28"/>
          <w:szCs w:val="28"/>
          <w:lang w:val="uk-UA"/>
        </w:rPr>
        <w:t>. Гіпербола - це...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А </w:t>
      </w:r>
      <w:r w:rsidRPr="00BD3DC7">
        <w:rPr>
          <w:bCs/>
          <w:sz w:val="28"/>
          <w:szCs w:val="28"/>
          <w:lang w:val="uk-UA"/>
        </w:rPr>
        <w:t xml:space="preserve"> невеликий твір з сумною кінцівкою;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Б </w:t>
      </w:r>
      <w:r w:rsidRPr="00BD3DC7">
        <w:rPr>
          <w:bCs/>
          <w:sz w:val="28"/>
          <w:szCs w:val="28"/>
          <w:lang w:val="uk-UA"/>
        </w:rPr>
        <w:t xml:space="preserve"> фантастичний твір з незвичайною кінцівкою;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</w:t>
      </w:r>
      <w:r w:rsidRPr="00BD3DC7">
        <w:rPr>
          <w:bCs/>
          <w:sz w:val="28"/>
          <w:szCs w:val="28"/>
          <w:lang w:val="uk-UA"/>
        </w:rPr>
        <w:t xml:space="preserve"> троп, що полягає в надмірному перебільшені характерних</w:t>
      </w:r>
    </w:p>
    <w:p w:rsidR="00132F44" w:rsidRPr="00BD3DC7" w:rsidRDefault="00132F44" w:rsidP="00BD3DC7">
      <w:pPr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 xml:space="preserve">     ознак;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Г </w:t>
      </w:r>
      <w:r w:rsidRPr="00BD3DC7">
        <w:rPr>
          <w:bCs/>
          <w:sz w:val="28"/>
          <w:szCs w:val="28"/>
          <w:lang w:val="uk-UA"/>
        </w:rPr>
        <w:t xml:space="preserve"> хорова пісня в середньовічній європейській поезії.</w:t>
      </w:r>
    </w:p>
    <w:p w:rsidR="00132F44" w:rsidRPr="006C7CBD" w:rsidRDefault="00132F44" w:rsidP="00BD3DC7">
      <w:pPr>
        <w:ind w:firstLine="900"/>
        <w:jc w:val="both"/>
        <w:rPr>
          <w:sz w:val="16"/>
          <w:szCs w:val="16"/>
          <w:lang w:val="uk-UA"/>
        </w:rPr>
      </w:pPr>
    </w:p>
    <w:p w:rsidR="00132F44" w:rsidRDefault="00132F44" w:rsidP="007061DC">
      <w:pPr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>Ключ</w:t>
      </w:r>
      <w:r>
        <w:rPr>
          <w:b/>
          <w:sz w:val="28"/>
          <w:szCs w:val="28"/>
          <w:lang w:val="uk-UA"/>
        </w:rPr>
        <w:t>і до тестів</w:t>
      </w:r>
      <w:r w:rsidRPr="00BD3DC7">
        <w:rPr>
          <w:b/>
          <w:sz w:val="28"/>
          <w:szCs w:val="28"/>
          <w:lang w:val="uk-UA"/>
        </w:rPr>
        <w:t>:</w:t>
      </w:r>
    </w:p>
    <w:p w:rsidR="00132F44" w:rsidRDefault="00132F44" w:rsidP="007061DC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1</w:t>
      </w:r>
      <w:r w:rsidRPr="00BD3DC7">
        <w:rPr>
          <w:bCs/>
          <w:sz w:val="28"/>
          <w:szCs w:val="28"/>
          <w:lang w:val="uk-UA"/>
        </w:rPr>
        <w:t>.</w:t>
      </w:r>
      <w:r>
        <w:rPr>
          <w:b/>
          <w:iCs/>
          <w:sz w:val="28"/>
          <w:szCs w:val="28"/>
          <w:lang w:val="uk-UA"/>
        </w:rPr>
        <w:t>Б</w:t>
      </w:r>
      <w:r w:rsidRPr="00BD3DC7">
        <w:rPr>
          <w:iCs/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2</w:t>
      </w:r>
      <w:r w:rsidRPr="00BD3DC7"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; 3</w:t>
      </w:r>
      <w:r w:rsidRPr="00BD3DC7"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В</w:t>
      </w:r>
      <w:r w:rsidRPr="0090413D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4.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5.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6.</w:t>
      </w:r>
      <w:r w:rsidRPr="0090413D">
        <w:rPr>
          <w:b/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.  </w:t>
      </w:r>
    </w:p>
    <w:p w:rsidR="00132F44" w:rsidRPr="00BD3DC7" w:rsidRDefault="00132F44" w:rsidP="007061DC">
      <w:pPr>
        <w:jc w:val="both"/>
        <w:rPr>
          <w:sz w:val="28"/>
          <w:szCs w:val="28"/>
          <w:lang w:val="uk-UA"/>
        </w:rPr>
      </w:pPr>
    </w:p>
    <w:p w:rsidR="00132F44" w:rsidRPr="007061DC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7061DC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>Тестові завдання для підсумкового контролю з курсу</w:t>
      </w:r>
    </w:p>
    <w:p w:rsidR="00132F44" w:rsidRPr="00BD3DC7" w:rsidRDefault="00132F44" w:rsidP="00BD3DC7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BD3DC7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«Вступ до літературознавства»</w:t>
      </w:r>
      <w:r w:rsidRPr="003B595E">
        <w:rPr>
          <w:rFonts w:ascii="Times New Roman" w:hAnsi="Times New Roman"/>
          <w:color w:val="FF0000"/>
          <w:sz w:val="28"/>
          <w:szCs w:val="28"/>
          <w:u w:val="single"/>
          <w:lang w:val="uk-UA"/>
        </w:rPr>
        <w:t xml:space="preserve"> </w:t>
      </w:r>
    </w:p>
    <w:p w:rsidR="00132F44" w:rsidRPr="00BD3DC7" w:rsidRDefault="00132F44" w:rsidP="00C01C7B">
      <w:pPr>
        <w:widowControl w:val="0"/>
        <w:numPr>
          <w:ilvl w:val="0"/>
          <w:numId w:val="41"/>
        </w:numPr>
        <w:jc w:val="both"/>
        <w:rPr>
          <w:b/>
          <w:i/>
          <w:sz w:val="28"/>
          <w:szCs w:val="28"/>
          <w:u w:val="single"/>
          <w:lang w:val="uk-UA"/>
        </w:rPr>
      </w:pPr>
      <w:r w:rsidRPr="00BD3DC7">
        <w:rPr>
          <w:b/>
          <w:i/>
          <w:sz w:val="28"/>
          <w:szCs w:val="28"/>
          <w:u w:val="single"/>
          <w:lang w:val="uk-UA"/>
        </w:rPr>
        <w:t xml:space="preserve">Оберіть </w:t>
      </w:r>
      <w:r w:rsidRPr="00BD3DC7">
        <w:rPr>
          <w:b/>
          <w:i/>
          <w:sz w:val="28"/>
          <w:szCs w:val="28"/>
          <w:u w:val="single"/>
        </w:rPr>
        <w:t>один</w:t>
      </w:r>
      <w:r w:rsidRPr="00BD3DC7">
        <w:rPr>
          <w:b/>
          <w:i/>
          <w:sz w:val="28"/>
          <w:szCs w:val="28"/>
          <w:u w:val="single"/>
          <w:lang w:val="uk-UA"/>
        </w:rPr>
        <w:t xml:space="preserve"> правильний варіант відповіді</w:t>
      </w:r>
    </w:p>
    <w:p w:rsidR="00132F44" w:rsidRPr="00BD3DC7" w:rsidRDefault="00132F44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1. Один із родів художньої літератури – це…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епос;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балада;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комедія;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роман.</w:t>
      </w:r>
      <w:r w:rsidRPr="00BD3DC7">
        <w:rPr>
          <w:sz w:val="28"/>
          <w:szCs w:val="28"/>
          <w:u w:val="single"/>
          <w:lang w:val="uk-UA"/>
        </w:rPr>
        <w:t xml:space="preserve">        </w:t>
      </w:r>
    </w:p>
    <w:p w:rsidR="00132F44" w:rsidRPr="00BD3DC7" w:rsidRDefault="00132F44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2. Які жанри належать до епічних?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оповідання, роман, повість;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драма, есе, лірика, вірш;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комедія, трагедія, роман у віршах;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драма, ода, елегія, гімн.  </w:t>
      </w:r>
    </w:p>
    <w:p w:rsidR="00132F44" w:rsidRPr="00BD3DC7" w:rsidRDefault="00132F44" w:rsidP="00BD3DC7">
      <w:p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3. Драматичний твір з дуже гострим конфліктом, у якому незвичайний герой потрапляє в безвихідь, вступає в боротьбу й переважно гине, - це…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драма;               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 xml:space="preserve">Б </w:t>
      </w:r>
      <w:r w:rsidRPr="00BD3DC7">
        <w:rPr>
          <w:sz w:val="28"/>
          <w:szCs w:val="28"/>
          <w:lang w:val="uk-UA"/>
        </w:rPr>
        <w:t xml:space="preserve"> трагедія; 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комедія;                 </w:t>
      </w:r>
    </w:p>
    <w:p w:rsidR="00132F44" w:rsidRPr="00BD3DC7" w:rsidRDefault="00132F44" w:rsidP="00BD3DC7">
      <w:pPr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новела.   </w:t>
      </w:r>
    </w:p>
    <w:p w:rsidR="00132F44" w:rsidRPr="00BD3DC7" w:rsidRDefault="00132F44" w:rsidP="00BD3DC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D3DC7">
        <w:rPr>
          <w:sz w:val="28"/>
          <w:szCs w:val="28"/>
          <w:lang w:val="uk-UA"/>
        </w:rPr>
        <w:t>. Композиція – це…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А</w:t>
      </w:r>
      <w:r w:rsidRPr="00BD3DC7">
        <w:rPr>
          <w:sz w:val="28"/>
          <w:szCs w:val="28"/>
          <w:lang w:val="uk-UA"/>
        </w:rPr>
        <w:t xml:space="preserve">  епізод літературного твору;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організація окремих елементів, частин і образів художнього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твору;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основне питання, яке порушено в літературному творі;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зіткнення, протистояння персонажів.</w:t>
      </w:r>
    </w:p>
    <w:p w:rsidR="00132F44" w:rsidRPr="00BD3DC7" w:rsidRDefault="00132F44" w:rsidP="00BD3DC7">
      <w:pPr>
        <w:pStyle w:val="a9"/>
        <w:widowControl w:val="0"/>
        <w:jc w:val="both"/>
        <w:rPr>
          <w:b w:val="0"/>
          <w:bCs w:val="0"/>
          <w:sz w:val="28"/>
          <w:szCs w:val="28"/>
          <w:u w:val="none"/>
          <w:lang w:val="uk-UA"/>
        </w:rPr>
      </w:pPr>
      <w:r>
        <w:rPr>
          <w:b w:val="0"/>
          <w:bCs w:val="0"/>
          <w:sz w:val="28"/>
          <w:szCs w:val="28"/>
          <w:u w:val="none"/>
          <w:lang w:val="uk-UA"/>
        </w:rPr>
        <w:t>5</w:t>
      </w:r>
      <w:r w:rsidRPr="00BD3DC7">
        <w:rPr>
          <w:b w:val="0"/>
          <w:bCs w:val="0"/>
          <w:sz w:val="28"/>
          <w:szCs w:val="28"/>
          <w:u w:val="none"/>
          <w:lang w:val="uk-UA"/>
        </w:rPr>
        <w:t>. Визначте жанри лірики.</w:t>
      </w:r>
    </w:p>
    <w:p w:rsidR="00132F44" w:rsidRPr="00BD3DC7" w:rsidRDefault="00132F44" w:rsidP="00BD3DC7">
      <w:pPr>
        <w:pStyle w:val="a9"/>
        <w:widowControl w:val="0"/>
        <w:ind w:firstLine="900"/>
        <w:jc w:val="both"/>
        <w:rPr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А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повість, роман, трагедія;</w:t>
      </w:r>
    </w:p>
    <w:p w:rsidR="00132F44" w:rsidRPr="00BD3DC7" w:rsidRDefault="00132F44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Б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порівняння, епітет, антитеза;</w:t>
      </w:r>
    </w:p>
    <w:p w:rsidR="00132F44" w:rsidRPr="00BD3DC7" w:rsidRDefault="00132F44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В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драма, поема, послання;</w:t>
      </w:r>
    </w:p>
    <w:p w:rsidR="00132F44" w:rsidRPr="00BD3DC7" w:rsidRDefault="00132F44" w:rsidP="00BD3DC7">
      <w:pPr>
        <w:pStyle w:val="a9"/>
        <w:widowControl w:val="0"/>
        <w:ind w:firstLine="900"/>
        <w:jc w:val="both"/>
        <w:rPr>
          <w:b w:val="0"/>
          <w:bCs w:val="0"/>
          <w:sz w:val="28"/>
          <w:szCs w:val="28"/>
          <w:u w:val="none"/>
          <w:lang w:val="uk-UA"/>
        </w:rPr>
      </w:pPr>
      <w:r w:rsidRPr="00BD3DC7">
        <w:rPr>
          <w:bCs w:val="0"/>
          <w:sz w:val="28"/>
          <w:szCs w:val="28"/>
          <w:u w:val="none"/>
          <w:lang w:val="uk-UA"/>
        </w:rPr>
        <w:tab/>
        <w:t>Г</w:t>
      </w:r>
      <w:r w:rsidRPr="00BD3DC7">
        <w:rPr>
          <w:b w:val="0"/>
          <w:bCs w:val="0"/>
          <w:sz w:val="28"/>
          <w:szCs w:val="28"/>
          <w:u w:val="none"/>
          <w:lang w:val="uk-UA"/>
        </w:rPr>
        <w:t xml:space="preserve">  ода, гімн, елегія.</w:t>
      </w:r>
    </w:p>
    <w:p w:rsidR="00132F44" w:rsidRPr="00BD3DC7" w:rsidRDefault="00132F44" w:rsidP="00BD3DC7">
      <w:pPr>
        <w:pStyle w:val="a3"/>
        <w:jc w:val="both"/>
        <w:rPr>
          <w:b/>
          <w:bCs/>
          <w:szCs w:val="28"/>
        </w:rPr>
      </w:pPr>
      <w:r>
        <w:rPr>
          <w:bCs/>
          <w:szCs w:val="28"/>
        </w:rPr>
        <w:t>6</w:t>
      </w:r>
      <w:r w:rsidRPr="00BD3DC7">
        <w:rPr>
          <w:bCs/>
          <w:szCs w:val="28"/>
        </w:rPr>
        <w:t>. Ліричний герой - це…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А</w:t>
      </w:r>
      <w:r w:rsidRPr="00BD3DC7">
        <w:rPr>
          <w:iCs/>
          <w:szCs w:val="28"/>
        </w:rPr>
        <w:t xml:space="preserve">  образ особи, що виникає в уяві читача на основі виражених у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вірші почуттів, переживань, роздумів;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Б</w:t>
      </w:r>
      <w:r w:rsidRPr="00BD3DC7">
        <w:rPr>
          <w:iCs/>
          <w:szCs w:val="28"/>
        </w:rPr>
        <w:t xml:space="preserve">  народний співець у стародавній Греції, який прославляв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подвиги великих героїв, виконуючи свої пісні на лірі;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b/>
          <w:iCs/>
          <w:szCs w:val="28"/>
        </w:rPr>
        <w:tab/>
        <w:t>В</w:t>
      </w:r>
      <w:r w:rsidRPr="00BD3DC7">
        <w:rPr>
          <w:iCs/>
          <w:szCs w:val="28"/>
        </w:rPr>
        <w:t xml:space="preserve">  особа, яка має суттєві заслуги й найбільший авторитет у</w:t>
      </w:r>
    </w:p>
    <w:p w:rsidR="00132F44" w:rsidRPr="00BD3DC7" w:rsidRDefault="00132F44" w:rsidP="00BD3DC7">
      <w:pPr>
        <w:pStyle w:val="a3"/>
        <w:ind w:firstLine="900"/>
        <w:jc w:val="both"/>
        <w:rPr>
          <w:iCs/>
          <w:szCs w:val="28"/>
        </w:rPr>
      </w:pPr>
      <w:r w:rsidRPr="00BD3DC7">
        <w:rPr>
          <w:iCs/>
          <w:szCs w:val="28"/>
        </w:rPr>
        <w:tab/>
        <w:t xml:space="preserve">     написанні ліричних віршів;</w:t>
      </w:r>
    </w:p>
    <w:p w:rsidR="00132F44" w:rsidRPr="00BD3DC7" w:rsidRDefault="00132F44" w:rsidP="00BD3DC7">
      <w:pPr>
        <w:pStyle w:val="2"/>
        <w:spacing w:before="0"/>
        <w:ind w:firstLine="90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D3DC7">
        <w:rPr>
          <w:rFonts w:ascii="Times New Roman" w:hAnsi="Times New Roman"/>
          <w:color w:val="auto"/>
          <w:sz w:val="28"/>
          <w:szCs w:val="28"/>
        </w:rPr>
        <w:tab/>
        <w:t>Г</w:t>
      </w:r>
      <w:r w:rsidRPr="00BD3DC7">
        <w:rPr>
          <w:rFonts w:ascii="Times New Roman" w:hAnsi="Times New Roman"/>
          <w:b w:val="0"/>
          <w:color w:val="auto"/>
          <w:sz w:val="28"/>
          <w:szCs w:val="28"/>
        </w:rPr>
        <w:t xml:space="preserve">  дружинний співець у середньовічних скандинавів.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Pr="00BD3DC7">
        <w:rPr>
          <w:bCs/>
          <w:sz w:val="28"/>
          <w:szCs w:val="28"/>
          <w:lang w:val="uk-UA"/>
        </w:rPr>
        <w:t>. Поетичний розмір - це...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А</w:t>
      </w:r>
      <w:r w:rsidRPr="00BD3DC7">
        <w:rPr>
          <w:bCs/>
          <w:sz w:val="28"/>
          <w:szCs w:val="28"/>
          <w:lang w:val="uk-UA"/>
        </w:rPr>
        <w:t xml:space="preserve">  чергування наголошених та ненаголошених складів;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Б</w:t>
      </w:r>
      <w:r w:rsidRPr="00BD3DC7">
        <w:rPr>
          <w:bCs/>
          <w:sz w:val="28"/>
          <w:szCs w:val="28"/>
          <w:lang w:val="uk-UA"/>
        </w:rPr>
        <w:t xml:space="preserve">  стиль в літературі;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В</w:t>
      </w:r>
      <w:r w:rsidRPr="00BD3DC7">
        <w:rPr>
          <w:bCs/>
          <w:sz w:val="28"/>
          <w:szCs w:val="28"/>
          <w:lang w:val="uk-UA"/>
        </w:rPr>
        <w:t xml:space="preserve">  один з літературних родів;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>Г</w:t>
      </w:r>
      <w:r w:rsidRPr="00BD3DC7">
        <w:rPr>
          <w:bCs/>
          <w:sz w:val="28"/>
          <w:szCs w:val="28"/>
          <w:lang w:val="uk-UA"/>
        </w:rPr>
        <w:t xml:space="preserve">  персонаж.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BD3DC7">
        <w:rPr>
          <w:bCs/>
          <w:sz w:val="28"/>
          <w:szCs w:val="28"/>
          <w:lang w:val="uk-UA"/>
        </w:rPr>
        <w:t>. Поема - це...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А </w:t>
      </w:r>
      <w:r w:rsidRPr="00BD3DC7">
        <w:rPr>
          <w:bCs/>
          <w:sz w:val="28"/>
          <w:szCs w:val="28"/>
          <w:lang w:val="uk-UA"/>
        </w:rPr>
        <w:t xml:space="preserve"> невеликій вірш з драматичним сюжетом;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lastRenderedPageBreak/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Б </w:t>
      </w:r>
      <w:r w:rsidRPr="00BD3DC7">
        <w:rPr>
          <w:bCs/>
          <w:sz w:val="28"/>
          <w:szCs w:val="28"/>
          <w:lang w:val="uk-UA"/>
        </w:rPr>
        <w:t xml:space="preserve"> значний за розмірами поетичний твір з сюжетом;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В </w:t>
      </w:r>
      <w:r w:rsidRPr="00BD3DC7">
        <w:rPr>
          <w:bCs/>
          <w:sz w:val="28"/>
          <w:szCs w:val="28"/>
          <w:lang w:val="uk-UA"/>
        </w:rPr>
        <w:t xml:space="preserve"> прозовий твір значної форми;</w:t>
      </w:r>
    </w:p>
    <w:p w:rsidR="00132F44" w:rsidRPr="00BD3DC7" w:rsidRDefault="00132F44" w:rsidP="00BD3DC7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BD3DC7">
        <w:rPr>
          <w:bCs/>
          <w:sz w:val="28"/>
          <w:szCs w:val="28"/>
          <w:lang w:val="uk-UA"/>
        </w:rPr>
        <w:tab/>
      </w:r>
      <w:r w:rsidRPr="00BD3DC7">
        <w:rPr>
          <w:bCs/>
          <w:sz w:val="28"/>
          <w:szCs w:val="28"/>
          <w:lang w:val="uk-UA"/>
        </w:rPr>
        <w:tab/>
      </w:r>
      <w:r w:rsidRPr="00BD3DC7">
        <w:rPr>
          <w:b/>
          <w:bCs/>
          <w:sz w:val="28"/>
          <w:szCs w:val="28"/>
          <w:lang w:val="uk-UA"/>
        </w:rPr>
        <w:t xml:space="preserve">Г </w:t>
      </w:r>
      <w:r w:rsidRPr="00BD3DC7">
        <w:rPr>
          <w:bCs/>
          <w:sz w:val="28"/>
          <w:szCs w:val="28"/>
          <w:lang w:val="uk-UA"/>
        </w:rPr>
        <w:t xml:space="preserve"> прозовий твір з комічним сюжетом.</w:t>
      </w:r>
    </w:p>
    <w:p w:rsidR="00132F44" w:rsidRPr="00BD3DC7" w:rsidRDefault="00132F44" w:rsidP="00BD3DC7">
      <w:pPr>
        <w:pStyle w:val="ad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9</w:t>
      </w:r>
      <w:r w:rsidRPr="00BD3DC7">
        <w:rPr>
          <w:rFonts w:ascii="Times New Roman" w:eastAsia="MS Mincho" w:hAnsi="Times New Roman" w:cs="Times New Roman"/>
          <w:sz w:val="28"/>
          <w:szCs w:val="28"/>
        </w:rPr>
        <w:t>. Визначте одну ознаку роману: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А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зображення приватного життя людини у його взаємозв’язках з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розвитком суспільства;        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 xml:space="preserve">Б 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невеликий за обсягом твір художньо-публіцистичного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характеру на злободенну тему, розкриту в гумористичному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ключі;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В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епістолярно-публіцистичний вірш, написаний у формі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звернення до якоїсь особи;             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b/>
          <w:sz w:val="28"/>
          <w:szCs w:val="28"/>
        </w:rPr>
        <w:tab/>
        <w:t>Г</w:t>
      </w: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жанр давньогрецького театру, який посідав проміжне місце</w:t>
      </w:r>
    </w:p>
    <w:p w:rsidR="00132F44" w:rsidRPr="00BD3DC7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D3DC7">
        <w:rPr>
          <w:rFonts w:ascii="Times New Roman" w:eastAsia="MS Mincho" w:hAnsi="Times New Roman" w:cs="Times New Roman"/>
          <w:sz w:val="28"/>
          <w:szCs w:val="28"/>
        </w:rPr>
        <w:t xml:space="preserve">            між комедією та трагедією.</w:t>
      </w:r>
    </w:p>
    <w:p w:rsidR="00132F44" w:rsidRPr="006C7CBD" w:rsidRDefault="00132F44" w:rsidP="00BD3DC7">
      <w:pPr>
        <w:pStyle w:val="ad"/>
        <w:ind w:firstLine="900"/>
        <w:jc w:val="both"/>
        <w:rPr>
          <w:rFonts w:ascii="Times New Roman" w:eastAsia="MS Mincho" w:hAnsi="Times New Roman" w:cs="Times New Roman"/>
          <w:sz w:val="16"/>
          <w:szCs w:val="16"/>
        </w:rPr>
      </w:pPr>
    </w:p>
    <w:p w:rsidR="00132F44" w:rsidRPr="00BD3DC7" w:rsidRDefault="00132F44" w:rsidP="00BD3DC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BD3DC7">
        <w:rPr>
          <w:sz w:val="28"/>
          <w:szCs w:val="28"/>
          <w:lang w:val="uk-UA"/>
        </w:rPr>
        <w:t>. Драма – це…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 xml:space="preserve">А </w:t>
      </w:r>
      <w:r w:rsidRPr="00BD3DC7">
        <w:rPr>
          <w:sz w:val="28"/>
          <w:szCs w:val="28"/>
          <w:lang w:val="uk-UA"/>
        </w:rPr>
        <w:t xml:space="preserve"> один з родів літератури, що зображує дійсність через дію та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</w:t>
      </w:r>
      <w:r w:rsidRPr="00BD3DC7">
        <w:rPr>
          <w:sz w:val="28"/>
          <w:szCs w:val="28"/>
          <w:lang w:val="uk-UA"/>
        </w:rPr>
        <w:tab/>
        <w:t xml:space="preserve">     висловлювання персонажів; п’єса з гострим конфліктом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ab/>
        <w:t xml:space="preserve">     соціального чи побутового характеру;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Б</w:t>
      </w:r>
      <w:r w:rsidRPr="00BD3DC7">
        <w:rPr>
          <w:sz w:val="28"/>
          <w:szCs w:val="28"/>
          <w:lang w:val="uk-UA"/>
        </w:rPr>
        <w:t xml:space="preserve">  драматургічний жанр, змістом якого є комічне викриття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          бридкого;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В</w:t>
      </w:r>
      <w:r w:rsidRPr="00BD3DC7">
        <w:rPr>
          <w:sz w:val="28"/>
          <w:szCs w:val="28"/>
          <w:lang w:val="uk-UA"/>
        </w:rPr>
        <w:t xml:space="preserve">  жанр, який передбачає зображення життя людей далекого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</w:t>
      </w:r>
      <w:r w:rsidRPr="00BD3DC7">
        <w:rPr>
          <w:sz w:val="28"/>
          <w:szCs w:val="28"/>
          <w:lang w:val="uk-UA"/>
        </w:rPr>
        <w:tab/>
        <w:t xml:space="preserve">     минулого;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b/>
          <w:sz w:val="28"/>
          <w:szCs w:val="28"/>
          <w:lang w:val="uk-UA"/>
        </w:rPr>
        <w:tab/>
        <w:t>Г</w:t>
      </w:r>
      <w:r w:rsidRPr="00BD3DC7">
        <w:rPr>
          <w:sz w:val="28"/>
          <w:szCs w:val="28"/>
          <w:lang w:val="uk-UA"/>
        </w:rPr>
        <w:t xml:space="preserve">  частина літературного твору, яка відокремлена від основної</w:t>
      </w:r>
    </w:p>
    <w:p w:rsidR="00132F44" w:rsidRPr="00BD3DC7" w:rsidRDefault="00132F44" w:rsidP="00BD3DC7">
      <w:pPr>
        <w:widowControl w:val="0"/>
        <w:ind w:firstLine="900"/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  </w:t>
      </w:r>
      <w:r w:rsidRPr="00BD3DC7">
        <w:rPr>
          <w:sz w:val="28"/>
          <w:szCs w:val="28"/>
          <w:lang w:val="uk-UA"/>
        </w:rPr>
        <w:tab/>
        <w:t xml:space="preserve">     розповіді й розміщена після основних подій.</w:t>
      </w:r>
    </w:p>
    <w:p w:rsidR="00132F44" w:rsidRPr="006C7CBD" w:rsidRDefault="00132F44" w:rsidP="00BD3DC7">
      <w:pPr>
        <w:widowControl w:val="0"/>
        <w:ind w:left="567"/>
        <w:jc w:val="both"/>
        <w:rPr>
          <w:sz w:val="16"/>
          <w:szCs w:val="16"/>
          <w:lang w:val="uk-UA"/>
        </w:rPr>
      </w:pPr>
    </w:p>
    <w:p w:rsidR="00132F44" w:rsidRDefault="00132F44" w:rsidP="004E542D">
      <w:pPr>
        <w:rPr>
          <w:b/>
          <w:sz w:val="28"/>
          <w:szCs w:val="28"/>
          <w:lang w:val="uk-UA"/>
        </w:rPr>
      </w:pPr>
      <w:r w:rsidRPr="004E542D">
        <w:rPr>
          <w:b/>
          <w:sz w:val="28"/>
          <w:szCs w:val="28"/>
          <w:lang w:val="uk-UA"/>
        </w:rPr>
        <w:t>Ключі до тестів</w:t>
      </w:r>
      <w:r>
        <w:rPr>
          <w:b/>
          <w:sz w:val="28"/>
          <w:szCs w:val="28"/>
          <w:lang w:val="uk-UA"/>
        </w:rPr>
        <w:t>:</w:t>
      </w:r>
    </w:p>
    <w:p w:rsidR="00132F44" w:rsidRPr="004E542D" w:rsidRDefault="00132F44" w:rsidP="004E542D">
      <w:pPr>
        <w:rPr>
          <w:b/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>А</w:t>
      </w:r>
      <w:r w:rsidRPr="00BD3DC7">
        <w:rPr>
          <w:sz w:val="28"/>
          <w:szCs w:val="28"/>
          <w:lang w:val="uk-UA"/>
        </w:rPr>
        <w:t xml:space="preserve">; </w:t>
      </w:r>
      <w:r w:rsidRPr="00BD3DC7">
        <w:rPr>
          <w:bCs/>
          <w:sz w:val="28"/>
          <w:szCs w:val="28"/>
          <w:lang w:val="uk-UA"/>
        </w:rPr>
        <w:t>2.</w:t>
      </w:r>
      <w:r>
        <w:rPr>
          <w:b/>
          <w:iCs/>
          <w:sz w:val="28"/>
          <w:szCs w:val="28"/>
          <w:lang w:val="uk-UA"/>
        </w:rPr>
        <w:t>А</w:t>
      </w:r>
      <w:r w:rsidRPr="00BD3DC7">
        <w:rPr>
          <w:iCs/>
          <w:sz w:val="28"/>
          <w:szCs w:val="28"/>
          <w:lang w:val="uk-UA"/>
        </w:rPr>
        <w:t xml:space="preserve">; </w:t>
      </w:r>
      <w:r w:rsidRPr="00BD3DC7">
        <w:rPr>
          <w:sz w:val="28"/>
          <w:szCs w:val="28"/>
          <w:lang w:val="uk-UA"/>
        </w:rPr>
        <w:t>3.</w:t>
      </w:r>
      <w:r w:rsidRPr="0090413D">
        <w:rPr>
          <w:b/>
          <w:sz w:val="28"/>
          <w:szCs w:val="28"/>
          <w:lang w:val="uk-UA"/>
        </w:rPr>
        <w:t>Б</w:t>
      </w:r>
      <w:r w:rsidRPr="00BD3DC7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>4.</w:t>
      </w:r>
      <w:r>
        <w:rPr>
          <w:b/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; 5.</w:t>
      </w:r>
      <w:r>
        <w:rPr>
          <w:b/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; 6.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7.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8.</w:t>
      </w:r>
      <w:r w:rsidRPr="0090413D">
        <w:rPr>
          <w:b/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; 9.</w:t>
      </w:r>
      <w:r w:rsidRPr="0090413D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10.</w:t>
      </w:r>
      <w:r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.  </w:t>
      </w:r>
    </w:p>
    <w:p w:rsidR="00132F44" w:rsidRPr="004E542D" w:rsidRDefault="00132F44" w:rsidP="00BD3DC7">
      <w:pPr>
        <w:rPr>
          <w:b/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Default="00132F44" w:rsidP="00BD3DC7">
      <w:pPr>
        <w:rPr>
          <w:sz w:val="28"/>
          <w:szCs w:val="28"/>
          <w:lang w:val="uk-UA"/>
        </w:rPr>
      </w:pPr>
    </w:p>
    <w:p w:rsidR="00132F44" w:rsidRPr="007A6FC2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Default="00132F44" w:rsidP="00BD3DC7">
      <w:pPr>
        <w:rPr>
          <w:sz w:val="28"/>
          <w:szCs w:val="28"/>
        </w:rPr>
      </w:pPr>
    </w:p>
    <w:p w:rsidR="00132F44" w:rsidRPr="007A6FC2" w:rsidRDefault="00132F44" w:rsidP="00BD3DC7">
      <w:pPr>
        <w:rPr>
          <w:sz w:val="28"/>
          <w:szCs w:val="28"/>
        </w:rPr>
      </w:pPr>
    </w:p>
    <w:p w:rsidR="00132F44" w:rsidRPr="00BC38AF" w:rsidRDefault="00132F44" w:rsidP="00BC38AF">
      <w:pPr>
        <w:shd w:val="clear" w:color="auto" w:fill="FFFFFF"/>
        <w:ind w:right="-5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lastRenderedPageBreak/>
        <w:t xml:space="preserve">Перелік питань до заліку </w:t>
      </w:r>
      <w:r w:rsidRPr="00BD3DC7">
        <w:rPr>
          <w:b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132F44" w:rsidRPr="00BD3DC7" w:rsidRDefault="00132F44" w:rsidP="00DD3CFF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Літературознавство як наука про художню літературу.</w:t>
      </w:r>
      <w:r w:rsidRPr="0000695E">
        <w:rPr>
          <w:bCs/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  <w:lang w:val="uk-UA"/>
        </w:rPr>
        <w:t>Розподіл сучасного літературознавства на три провідні галузі</w:t>
      </w:r>
      <w:r>
        <w:rPr>
          <w:bCs/>
          <w:sz w:val="28"/>
          <w:szCs w:val="28"/>
          <w:lang w:val="uk-UA"/>
        </w:rPr>
        <w:t>.</w:t>
      </w:r>
      <w:r w:rsidRPr="0000695E">
        <w:rPr>
          <w:bCs/>
          <w:sz w:val="28"/>
          <w:szCs w:val="28"/>
          <w:lang w:val="uk-UA"/>
        </w:rPr>
        <w:t xml:space="preserve"> </w:t>
      </w:r>
      <w:r w:rsidRPr="00BD3DC7">
        <w:rPr>
          <w:bCs/>
          <w:sz w:val="28"/>
          <w:szCs w:val="28"/>
          <w:lang w:val="uk-UA"/>
        </w:rPr>
        <w:t>Допоміжні літературознавчі дисципліни. Зв'язок літературознавства з іншими науковими дисциплінами.</w:t>
      </w:r>
    </w:p>
    <w:p w:rsidR="00132F44" w:rsidRPr="00BD3DC7" w:rsidRDefault="00132F44" w:rsidP="00DD3CFF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</w:t>
      </w:r>
      <w:r>
        <w:rPr>
          <w:sz w:val="28"/>
          <w:szCs w:val="28"/>
          <w:lang w:val="uk-UA"/>
        </w:rPr>
        <w:t>а як вид мистецтва. Класифікація</w:t>
      </w:r>
      <w:r w:rsidRPr="00BD3DC7">
        <w:rPr>
          <w:sz w:val="28"/>
          <w:szCs w:val="28"/>
          <w:lang w:val="uk-UA"/>
        </w:rPr>
        <w:t xml:space="preserve"> видів мистецтва.</w:t>
      </w:r>
    </w:p>
    <w:p w:rsidR="00132F44" w:rsidRPr="00BD3DC7" w:rsidRDefault="00132F44" w:rsidP="00DD3CFF">
      <w:pPr>
        <w:pStyle w:val="a7"/>
        <w:numPr>
          <w:ilvl w:val="0"/>
          <w:numId w:val="100"/>
        </w:numPr>
        <w:jc w:val="both"/>
        <w:rPr>
          <w:iCs/>
          <w:sz w:val="28"/>
          <w:szCs w:val="28"/>
          <w:lang w:val="uk-UA"/>
        </w:rPr>
      </w:pPr>
      <w:r w:rsidRPr="00BD3DC7">
        <w:rPr>
          <w:iCs/>
          <w:sz w:val="28"/>
          <w:szCs w:val="28"/>
          <w:lang w:val="uk-UA"/>
        </w:rPr>
        <w:t>Художня література серед інших видів мистецтва:</w:t>
      </w:r>
    </w:p>
    <w:p w:rsidR="00132F44" w:rsidRDefault="00132F44" w:rsidP="006F2015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Функції художньої літератури.</w:t>
      </w:r>
    </w:p>
    <w:p w:rsidR="00132F44" w:rsidRDefault="00132F44" w:rsidP="006F2015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Художня література як одна з форм суспільної свідомості.</w:t>
      </w:r>
    </w:p>
    <w:p w:rsidR="00132F44" w:rsidRPr="000F204A" w:rsidRDefault="00132F44" w:rsidP="001D0177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Поняття про художній образ. </w:t>
      </w:r>
      <w:r w:rsidRPr="00BD3DC7">
        <w:rPr>
          <w:bCs/>
          <w:sz w:val="28"/>
          <w:szCs w:val="28"/>
        </w:rPr>
        <w:t xml:space="preserve">Структура </w:t>
      </w:r>
      <w:r>
        <w:rPr>
          <w:bCs/>
          <w:sz w:val="28"/>
          <w:szCs w:val="28"/>
        </w:rPr>
        <w:t xml:space="preserve">літературно-художнього образу. </w:t>
      </w:r>
    </w:p>
    <w:p w:rsidR="00132F44" w:rsidRPr="00BD3DC7" w:rsidRDefault="00132F44" w:rsidP="001D0177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Класифікація </w:t>
      </w:r>
      <w:r>
        <w:rPr>
          <w:bCs/>
          <w:sz w:val="28"/>
          <w:szCs w:val="28"/>
        </w:rPr>
        <w:t>літературно-художн</w:t>
      </w:r>
      <w:r>
        <w:rPr>
          <w:bCs/>
          <w:sz w:val="28"/>
          <w:szCs w:val="28"/>
          <w:lang w:val="uk-UA"/>
        </w:rPr>
        <w:t xml:space="preserve">іх </w:t>
      </w:r>
      <w:r w:rsidRPr="00BD3DC7">
        <w:rPr>
          <w:sz w:val="28"/>
          <w:szCs w:val="28"/>
          <w:lang w:val="uk-UA"/>
        </w:rPr>
        <w:t>образів.</w:t>
      </w:r>
    </w:p>
    <w:p w:rsidR="00132F44" w:rsidRPr="00BD3DC7" w:rsidRDefault="00132F44" w:rsidP="001D0177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«форми» і «змісту» в філософії і літературознавстві. Гармонія «форми» і «змісту» літературного твору.</w:t>
      </w:r>
    </w:p>
    <w:p w:rsidR="00132F44" w:rsidRPr="00BD3DC7" w:rsidRDefault="00132F44" w:rsidP="00A41562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Структура і елементи змісту літературного твору.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Тема літературно-художнього твору; визначення тематики конкретного ліричного твору (за вибором).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lang w:val="uk-UA"/>
        </w:rPr>
      </w:pPr>
      <w:r w:rsidRPr="00EB28A6">
        <w:rPr>
          <w:sz w:val="28"/>
          <w:szCs w:val="28"/>
          <w:lang w:val="uk-UA"/>
        </w:rPr>
        <w:t xml:space="preserve">Художня ідея літературного твору; визначення ідейного змісту драматургічного твору (за вибором). 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Проблема літературно-художнього твору; визначення проблематики конкретного епічного твору (за вибором).</w:t>
      </w:r>
    </w:p>
    <w:p w:rsidR="00132F44" w:rsidRPr="006D266D" w:rsidRDefault="00132F44" w:rsidP="004218ED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6D266D">
        <w:rPr>
          <w:sz w:val="28"/>
          <w:szCs w:val="28"/>
          <w:lang w:val="uk-UA"/>
        </w:rPr>
        <w:t>Пафос літературного твору. Види пафосу.</w:t>
      </w:r>
    </w:p>
    <w:p w:rsidR="00132F44" w:rsidRPr="00076500" w:rsidRDefault="00132F44" w:rsidP="004218ED">
      <w:pPr>
        <w:pStyle w:val="a7"/>
        <w:numPr>
          <w:ilvl w:val="0"/>
          <w:numId w:val="100"/>
        </w:numPr>
        <w:jc w:val="both"/>
        <w:rPr>
          <w:sz w:val="28"/>
          <w:lang w:val="uk-UA"/>
        </w:rPr>
      </w:pPr>
      <w:r w:rsidRPr="006D266D">
        <w:rPr>
          <w:iCs/>
          <w:sz w:val="28"/>
          <w:lang w:val="uk-UA"/>
        </w:rPr>
        <w:t>Дія, процесуальність - фактори, що визначають своєрідність художнього світу.</w:t>
      </w:r>
      <w:r>
        <w:rPr>
          <w:sz w:val="28"/>
          <w:lang w:val="uk-UA"/>
        </w:rPr>
        <w:t xml:space="preserve"> </w:t>
      </w:r>
      <w:r w:rsidRPr="006D266D">
        <w:rPr>
          <w:sz w:val="28"/>
          <w:szCs w:val="28"/>
          <w:lang w:val="uk-UA"/>
        </w:rPr>
        <w:t>К</w:t>
      </w:r>
      <w:r w:rsidRPr="006D266D">
        <w:rPr>
          <w:sz w:val="28"/>
          <w:lang w:val="uk-UA"/>
        </w:rPr>
        <w:t xml:space="preserve">онфлікт, колізія. </w:t>
      </w:r>
      <w:r>
        <w:rPr>
          <w:sz w:val="28"/>
          <w:lang w:val="uk-UA"/>
        </w:rPr>
        <w:t xml:space="preserve">Гегель про колізію. </w:t>
      </w:r>
      <w:r w:rsidRPr="006D266D">
        <w:rPr>
          <w:iCs/>
          <w:sz w:val="28"/>
          <w:lang w:val="uk-UA"/>
        </w:rPr>
        <w:t xml:space="preserve">Конфлікт як основна рушійна сила твору. </w:t>
      </w:r>
    </w:p>
    <w:p w:rsidR="00132F44" w:rsidRPr="00EB28A6" w:rsidRDefault="00132F44" w:rsidP="00076500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Сюжет</w:t>
      </w:r>
      <w:r w:rsidRPr="000765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літературно-художнього твору.</w:t>
      </w:r>
    </w:p>
    <w:p w:rsidR="00132F44" w:rsidRPr="00BD3DC7" w:rsidRDefault="00132F44" w:rsidP="00E31CDB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Сюжетні і позасюжетні елементи твору.</w:t>
      </w:r>
    </w:p>
    <w:p w:rsidR="00132F44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Pr="00EB28A6">
        <w:rPr>
          <w:sz w:val="28"/>
          <w:szCs w:val="28"/>
          <w:lang w:val="uk-UA"/>
        </w:rPr>
        <w:t>абула</w:t>
      </w:r>
      <w:r>
        <w:rPr>
          <w:sz w:val="28"/>
          <w:szCs w:val="28"/>
          <w:lang w:val="uk-UA"/>
        </w:rPr>
        <w:t xml:space="preserve"> літературно-художнього твору.</w:t>
      </w:r>
      <w:r w:rsidRPr="00EB28A6">
        <w:rPr>
          <w:sz w:val="28"/>
          <w:szCs w:val="28"/>
          <w:lang w:val="uk-UA"/>
        </w:rPr>
        <w:t xml:space="preserve">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Композиція літературно-худож</w:t>
      </w:r>
      <w:r>
        <w:rPr>
          <w:sz w:val="28"/>
          <w:szCs w:val="28"/>
          <w:lang w:val="uk-UA"/>
        </w:rPr>
        <w:t>нього твору</w:t>
      </w:r>
      <w:r w:rsidRPr="00EB28A6">
        <w:rPr>
          <w:sz w:val="28"/>
          <w:szCs w:val="28"/>
          <w:lang w:val="uk-UA"/>
        </w:rPr>
        <w:t>.</w:t>
      </w:r>
    </w:p>
    <w:p w:rsidR="00132F44" w:rsidRPr="00BD3DC7" w:rsidRDefault="00132F44" w:rsidP="00D55747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Образ-персонаж і прийоми його створення.</w:t>
      </w:r>
      <w:r w:rsidRPr="00BD3DC7">
        <w:rPr>
          <w:iCs/>
          <w:sz w:val="28"/>
        </w:rPr>
        <w:t xml:space="preserve"> </w:t>
      </w:r>
    </w:p>
    <w:p w:rsidR="00132F44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Різновиди персонажів у літературі.</w:t>
      </w:r>
    </w:p>
    <w:p w:rsidR="00132F44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Характер у літературно-художньому творі.</w:t>
      </w:r>
      <w:r w:rsidRPr="002E55D3">
        <w:rPr>
          <w:sz w:val="28"/>
          <w:szCs w:val="28"/>
          <w:lang w:val="uk-UA"/>
        </w:rPr>
        <w:t xml:space="preserve"> </w:t>
      </w:r>
      <w:r w:rsidRPr="006D266D">
        <w:rPr>
          <w:sz w:val="28"/>
          <w:szCs w:val="28"/>
          <w:lang w:val="uk-UA"/>
        </w:rPr>
        <w:t>Типи характерів</w:t>
      </w:r>
      <w:r>
        <w:rPr>
          <w:sz w:val="28"/>
          <w:szCs w:val="28"/>
          <w:lang w:val="uk-UA"/>
        </w:rPr>
        <w:t>.</w:t>
      </w:r>
    </w:p>
    <w:p w:rsidR="00132F44" w:rsidRPr="00EB2A57" w:rsidRDefault="00132F44" w:rsidP="00D9711B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A57">
        <w:rPr>
          <w:sz w:val="28"/>
          <w:szCs w:val="28"/>
          <w:lang w:val="uk-UA"/>
        </w:rPr>
        <w:t>Оповідні інстанції: образ автора, оповідач, розповідач, ліричний герой.</w:t>
      </w:r>
      <w:r w:rsidRPr="00EB2A57">
        <w:rPr>
          <w:iCs/>
          <w:sz w:val="28"/>
        </w:rPr>
        <w:t xml:space="preserve"> Автор і його ставлення до персонаж</w:t>
      </w:r>
      <w:r w:rsidRPr="00EB2A57">
        <w:rPr>
          <w:iCs/>
          <w:sz w:val="28"/>
          <w:lang w:val="uk-UA"/>
        </w:rPr>
        <w:t>ів</w:t>
      </w:r>
      <w:r w:rsidRPr="00EB2A57">
        <w:rPr>
          <w:iCs/>
          <w:sz w:val="28"/>
        </w:rPr>
        <w:t xml:space="preserve">. </w:t>
      </w:r>
    </w:p>
    <w:p w:rsidR="00132F44" w:rsidRPr="00BD3DC7" w:rsidRDefault="00132F44" w:rsidP="00D9711B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Образ-інтер’єр і його функції у творі.</w:t>
      </w:r>
    </w:p>
    <w:p w:rsidR="00132F44" w:rsidRPr="00EB2A57" w:rsidRDefault="00132F44" w:rsidP="00D9711B">
      <w:pPr>
        <w:numPr>
          <w:ilvl w:val="0"/>
          <w:numId w:val="100"/>
        </w:numPr>
        <w:jc w:val="both"/>
        <w:rPr>
          <w:sz w:val="28"/>
          <w:lang w:val="uk-UA"/>
        </w:rPr>
      </w:pPr>
      <w:r w:rsidRPr="00BD3DC7">
        <w:rPr>
          <w:iCs/>
          <w:sz w:val="28"/>
          <w:lang w:val="uk-UA"/>
        </w:rPr>
        <w:t>Світ речей у літературному творі.</w:t>
      </w:r>
    </w:p>
    <w:p w:rsidR="00132F44" w:rsidRPr="00301EF1" w:rsidRDefault="00132F44" w:rsidP="00301EF1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Психологіз</w:t>
      </w:r>
      <w:r>
        <w:rPr>
          <w:sz w:val="28"/>
          <w:szCs w:val="28"/>
          <w:lang w:val="uk-UA"/>
        </w:rPr>
        <w:t xml:space="preserve">м літератури. </w:t>
      </w:r>
      <w:r w:rsidRPr="00EB2A57">
        <w:rPr>
          <w:iCs/>
          <w:sz w:val="28"/>
          <w:lang w:val="uk-UA"/>
        </w:rPr>
        <w:t>Х</w:t>
      </w:r>
      <w:r>
        <w:rPr>
          <w:sz w:val="28"/>
          <w:lang w:val="uk-UA"/>
        </w:rPr>
        <w:t>арактерні ознаки психологізму.</w:t>
      </w:r>
    </w:p>
    <w:p w:rsidR="00132F44" w:rsidRPr="00301EF1" w:rsidRDefault="00132F44" w:rsidP="00301EF1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 w:rsidRPr="00EB2A57">
        <w:rPr>
          <w:sz w:val="28"/>
          <w:lang w:val="uk-UA"/>
        </w:rPr>
        <w:t>Можливості літературних родів для розкр</w:t>
      </w:r>
      <w:r>
        <w:rPr>
          <w:sz w:val="28"/>
          <w:lang w:val="uk-UA"/>
        </w:rPr>
        <w:t>иття внутрішнього світу людини.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форми психологізму (на конкретних прикладах).</w:t>
      </w:r>
    </w:p>
    <w:p w:rsidR="00132F44" w:rsidRDefault="00132F44" w:rsidP="00301EF1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EB28A6">
        <w:rPr>
          <w:sz w:val="28"/>
          <w:szCs w:val="28"/>
          <w:lang w:val="uk-UA"/>
        </w:rPr>
        <w:t>сновні прийоми психологізму  (на конкретних прикладах).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Портрет у</w:t>
      </w:r>
      <w:r w:rsidRPr="00EB28A6">
        <w:rPr>
          <w:sz w:val="28"/>
          <w:szCs w:val="28"/>
          <w:lang w:val="uk-UA"/>
        </w:rPr>
        <w:t xml:space="preserve"> літературно-художньому творі.</w:t>
      </w:r>
      <w:r w:rsidRPr="00ED2CED">
        <w:rPr>
          <w:sz w:val="28"/>
          <w:lang w:val="uk-UA"/>
        </w:rPr>
        <w:t xml:space="preserve"> </w:t>
      </w:r>
      <w:r w:rsidRPr="00BD3DC7">
        <w:rPr>
          <w:sz w:val="28"/>
          <w:lang w:val="uk-UA"/>
        </w:rPr>
        <w:t>Різновиди портрету.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tabs>
          <w:tab w:val="left" w:pos="333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Pr="00EB28A6">
        <w:rPr>
          <w:sz w:val="28"/>
          <w:szCs w:val="28"/>
          <w:lang w:val="uk-UA"/>
        </w:rPr>
        <w:t xml:space="preserve">ункції </w:t>
      </w:r>
      <w:r>
        <w:rPr>
          <w:sz w:val="28"/>
          <w:szCs w:val="28"/>
          <w:lang w:val="uk-UA"/>
        </w:rPr>
        <w:t xml:space="preserve">портрету </w:t>
      </w:r>
      <w:r w:rsidRPr="00EB28A6">
        <w:rPr>
          <w:sz w:val="28"/>
          <w:szCs w:val="28"/>
          <w:lang w:val="uk-UA"/>
        </w:rPr>
        <w:t>в літературно-художньому творі.</w:t>
      </w:r>
    </w:p>
    <w:p w:rsidR="00132F44" w:rsidRPr="005C2C21" w:rsidRDefault="00132F44" w:rsidP="005C2C21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Пейзаж у літературно-худо</w:t>
      </w:r>
      <w:r>
        <w:rPr>
          <w:sz w:val="28"/>
          <w:szCs w:val="28"/>
          <w:lang w:val="uk-UA"/>
        </w:rPr>
        <w:t xml:space="preserve">жньому творі. </w:t>
      </w:r>
      <w:r w:rsidRPr="00EB2A57">
        <w:rPr>
          <w:sz w:val="28"/>
          <w:lang w:val="uk-UA"/>
        </w:rPr>
        <w:t xml:space="preserve">Пейзаж у ліриці, епосі й драмі.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</w:t>
      </w:r>
      <w:r w:rsidRPr="00EB28A6">
        <w:rPr>
          <w:sz w:val="28"/>
          <w:szCs w:val="28"/>
          <w:lang w:val="uk-UA"/>
        </w:rPr>
        <w:t xml:space="preserve">ізновиди </w:t>
      </w:r>
      <w:r>
        <w:rPr>
          <w:sz w:val="28"/>
          <w:szCs w:val="28"/>
          <w:lang w:val="uk-UA"/>
        </w:rPr>
        <w:t xml:space="preserve">пейзажу в літературі </w:t>
      </w:r>
      <w:r w:rsidRPr="00EB28A6">
        <w:rPr>
          <w:sz w:val="28"/>
          <w:szCs w:val="28"/>
          <w:lang w:val="uk-UA"/>
        </w:rPr>
        <w:t xml:space="preserve">(на конкретних прикладах).  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Pr="00EB28A6">
        <w:rPr>
          <w:sz w:val="28"/>
          <w:szCs w:val="28"/>
          <w:lang w:val="uk-UA"/>
        </w:rPr>
        <w:t xml:space="preserve">ункції </w:t>
      </w:r>
      <w:r>
        <w:rPr>
          <w:sz w:val="28"/>
          <w:szCs w:val="28"/>
          <w:lang w:val="uk-UA"/>
        </w:rPr>
        <w:t xml:space="preserve">пейзажу в літературно-художньому творі </w:t>
      </w:r>
      <w:r w:rsidRPr="00EB28A6">
        <w:rPr>
          <w:sz w:val="28"/>
          <w:szCs w:val="28"/>
          <w:lang w:val="uk-UA"/>
        </w:rPr>
        <w:t xml:space="preserve">(на конкретних прикладах).   </w:t>
      </w:r>
    </w:p>
    <w:p w:rsidR="00132F44" w:rsidRDefault="00132F44" w:rsidP="008E2F03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A57">
        <w:rPr>
          <w:iCs/>
          <w:sz w:val="28"/>
          <w:szCs w:val="28"/>
          <w:lang w:val="uk-UA"/>
        </w:rPr>
        <w:t>Час і простір у літературно-художньому творі. В</w:t>
      </w:r>
      <w:r w:rsidRPr="00EB2A57">
        <w:rPr>
          <w:sz w:val="28"/>
          <w:szCs w:val="28"/>
          <w:lang w:val="uk-UA"/>
        </w:rPr>
        <w:t>ластивості художнього часу й простору. Можливості художніх часу й пр</w:t>
      </w:r>
      <w:r>
        <w:rPr>
          <w:sz w:val="28"/>
          <w:szCs w:val="28"/>
          <w:lang w:val="uk-UA"/>
        </w:rPr>
        <w:t>остору в епосі, драмі й ліриці.</w:t>
      </w:r>
    </w:p>
    <w:p w:rsidR="00132F44" w:rsidRPr="00EB2A57" w:rsidRDefault="00132F44" w:rsidP="008E2F03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A57">
        <w:rPr>
          <w:sz w:val="28"/>
          <w:szCs w:val="28"/>
          <w:lang w:val="uk-UA"/>
        </w:rPr>
        <w:t>Абстрактний і конкретний час і простір. О</w:t>
      </w:r>
      <w:r w:rsidRPr="00EB2A57">
        <w:rPr>
          <w:sz w:val="28"/>
          <w:szCs w:val="28"/>
        </w:rPr>
        <w:t>брази часу</w:t>
      </w:r>
      <w:r w:rsidRPr="00EB2A57">
        <w:rPr>
          <w:sz w:val="28"/>
          <w:szCs w:val="28"/>
          <w:lang w:val="uk-UA"/>
        </w:rPr>
        <w:t>.</w:t>
      </w:r>
    </w:p>
    <w:p w:rsidR="00132F44" w:rsidRPr="00BD3DC7" w:rsidRDefault="00132F44" w:rsidP="00014115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Вірш і проза. Уявлення про поетичну мову.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Метрична система віршування: принципи, поняття стопи, розміру,  основні віршовані розміри.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Тонічне віршування.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Силабічне віршування.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Силабо-тонічне віршування, його особливості</w:t>
      </w:r>
      <w:r>
        <w:rPr>
          <w:sz w:val="28"/>
          <w:szCs w:val="28"/>
          <w:lang w:val="uk-UA"/>
        </w:rPr>
        <w:t>, розміри</w:t>
      </w:r>
      <w:r w:rsidRPr="00EB28A6">
        <w:rPr>
          <w:sz w:val="28"/>
          <w:szCs w:val="28"/>
          <w:lang w:val="uk-UA"/>
        </w:rPr>
        <w:t>.</w:t>
      </w:r>
    </w:p>
    <w:p w:rsidR="00132F44" w:rsidRPr="00EB28A6" w:rsidRDefault="00132F44" w:rsidP="00BC38A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Рима</w:t>
      </w:r>
      <w:r w:rsidRPr="00EB28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Види рим. Т</w:t>
      </w:r>
      <w:r w:rsidRPr="00EB28A6">
        <w:rPr>
          <w:sz w:val="28"/>
          <w:szCs w:val="28"/>
          <w:lang w:val="uk-UA"/>
        </w:rPr>
        <w:t>ипи римування.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Строфа.</w:t>
      </w:r>
    </w:p>
    <w:p w:rsidR="00132F44" w:rsidRPr="00BD3DC7" w:rsidRDefault="00132F44" w:rsidP="008A2B5D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 xml:space="preserve">Поділ літератури на роди. Історія розвитку літературних родів. </w:t>
      </w:r>
    </w:p>
    <w:p w:rsidR="00132F44" w:rsidRDefault="00132F44" w:rsidP="00E61E20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Поняття про жанр. Жанр і рід. Зміна жанрів в літературному процесі.</w:t>
      </w:r>
    </w:p>
    <w:p w:rsidR="00132F44" w:rsidRPr="00BC38AF" w:rsidRDefault="00132F44" w:rsidP="00E61E20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Епос.</w:t>
      </w:r>
      <w:r w:rsidRPr="00E61E20">
        <w:rPr>
          <w:sz w:val="28"/>
          <w:szCs w:val="28"/>
          <w:lang w:val="uk-UA"/>
        </w:rPr>
        <w:t xml:space="preserve"> </w:t>
      </w:r>
      <w:r w:rsidRPr="00BD3DC7">
        <w:rPr>
          <w:sz w:val="28"/>
          <w:szCs w:val="28"/>
          <w:lang w:val="uk-UA"/>
        </w:rPr>
        <w:t>Генезис і родові ознаки епосу</w:t>
      </w:r>
      <w:r>
        <w:rPr>
          <w:color w:val="000000"/>
          <w:sz w:val="28"/>
          <w:szCs w:val="28"/>
          <w:lang w:val="uk-UA"/>
        </w:rPr>
        <w:t>.</w:t>
      </w:r>
    </w:p>
    <w:p w:rsidR="00132F44" w:rsidRPr="00E61E20" w:rsidRDefault="00132F44" w:rsidP="00E61E20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color w:val="000000"/>
          <w:sz w:val="28"/>
          <w:szCs w:val="28"/>
          <w:lang w:val="uk-UA"/>
        </w:rPr>
        <w:t>Основні епічні жанри.</w:t>
      </w:r>
    </w:p>
    <w:p w:rsidR="00132F44" w:rsidRPr="00931FF0" w:rsidRDefault="00132F44" w:rsidP="00014115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Лірика.</w:t>
      </w:r>
    </w:p>
    <w:p w:rsidR="00132F44" w:rsidRPr="00931FF0" w:rsidRDefault="00132F44" w:rsidP="00014115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Драма.</w:t>
      </w:r>
    </w:p>
    <w:p w:rsidR="00132F44" w:rsidRPr="00931FF0" w:rsidRDefault="00132F44" w:rsidP="00014115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931FF0">
        <w:rPr>
          <w:sz w:val="28"/>
          <w:szCs w:val="28"/>
          <w:lang w:val="uk-UA"/>
        </w:rPr>
        <w:t>Міжродові і суміжні жанрові утворення.</w:t>
      </w:r>
    </w:p>
    <w:p w:rsidR="00132F44" w:rsidRPr="006613FD" w:rsidRDefault="00132F44" w:rsidP="006613FD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„літературний процес”.</w:t>
      </w:r>
      <w:r w:rsidRPr="00661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Складові</w:t>
      </w:r>
      <w:r w:rsidRPr="00661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літературного процесу.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„літературна епоха”.</w:t>
      </w:r>
    </w:p>
    <w:p w:rsidR="00132F44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Поняття „літературний напрям”.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„літературна течія”.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Поняття „літературна школа”.</w:t>
      </w:r>
      <w:r w:rsidRPr="00EB28A6">
        <w:rPr>
          <w:sz w:val="28"/>
          <w:szCs w:val="28"/>
          <w:lang w:val="uk-UA"/>
        </w:rPr>
        <w:t xml:space="preserve">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Поняття „літературне угруповання”.</w:t>
      </w:r>
    </w:p>
    <w:p w:rsidR="00132F44" w:rsidRPr="00BD3DC7" w:rsidRDefault="00132F44" w:rsidP="0033680D">
      <w:pPr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Традиції і новаторства як рушійна сила літературного розвитку.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>Бароко як літературний напрям.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 xml:space="preserve">Класицизм як літературний напрям.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 xml:space="preserve">Романтизм як літературний напрям.   </w:t>
      </w:r>
    </w:p>
    <w:p w:rsidR="00132F44" w:rsidRPr="00EB28A6" w:rsidRDefault="00132F44" w:rsidP="00DD3CFF">
      <w:pPr>
        <w:pStyle w:val="a7"/>
        <w:numPr>
          <w:ilvl w:val="0"/>
          <w:numId w:val="100"/>
        </w:numPr>
        <w:jc w:val="both"/>
        <w:rPr>
          <w:sz w:val="28"/>
          <w:szCs w:val="28"/>
          <w:lang w:val="uk-UA"/>
        </w:rPr>
      </w:pPr>
      <w:r w:rsidRPr="00EB28A6">
        <w:rPr>
          <w:sz w:val="28"/>
          <w:szCs w:val="28"/>
          <w:lang w:val="uk-UA"/>
        </w:rPr>
        <w:t xml:space="preserve">Реалізм. Основні риси реалізму ХІХ і ХХ ст.  </w:t>
      </w:r>
    </w:p>
    <w:p w:rsidR="00132F44" w:rsidRPr="00BD3DC7" w:rsidRDefault="00132F44" w:rsidP="00BD3DC7">
      <w:pPr>
        <w:rPr>
          <w:lang w:val="uk-UA"/>
        </w:rPr>
      </w:pPr>
    </w:p>
    <w:p w:rsidR="00132F44" w:rsidRPr="00BD3DC7" w:rsidRDefault="00132F44" w:rsidP="00BD3DC7">
      <w:pPr>
        <w:jc w:val="both"/>
        <w:rPr>
          <w:b/>
          <w:sz w:val="28"/>
          <w:szCs w:val="28"/>
          <w:lang w:val="uk-UA"/>
        </w:rPr>
      </w:pPr>
    </w:p>
    <w:p w:rsidR="00132F44" w:rsidRPr="00BD3DC7" w:rsidRDefault="00132F44" w:rsidP="00BD3DC7">
      <w:pPr>
        <w:pStyle w:val="3"/>
        <w:spacing w:before="0"/>
        <w:jc w:val="both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rPr>
          <w:lang w:val="uk-UA"/>
        </w:rPr>
      </w:pPr>
    </w:p>
    <w:p w:rsidR="00132F44" w:rsidRPr="00BD3DC7" w:rsidRDefault="00132F44" w:rsidP="00BD3DC7">
      <w:pPr>
        <w:rPr>
          <w:lang w:val="uk-UA"/>
        </w:rPr>
      </w:pPr>
    </w:p>
    <w:p w:rsidR="00132F44" w:rsidRPr="00BD3DC7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Default="00132F44" w:rsidP="00BD3DC7">
      <w:pPr>
        <w:rPr>
          <w:lang w:val="uk-UA"/>
        </w:rPr>
      </w:pPr>
    </w:p>
    <w:p w:rsidR="00132F44" w:rsidRPr="00BD3DC7" w:rsidRDefault="00132F44" w:rsidP="00BD3DC7">
      <w:pPr>
        <w:rPr>
          <w:lang w:val="uk-UA"/>
        </w:rPr>
      </w:pPr>
    </w:p>
    <w:p w:rsidR="00132F44" w:rsidRDefault="00132F44" w:rsidP="00BD3DC7">
      <w:pPr>
        <w:jc w:val="center"/>
        <w:rPr>
          <w:b/>
          <w:sz w:val="28"/>
          <w:szCs w:val="28"/>
          <w:u w:val="single"/>
          <w:lang w:val="uk-UA"/>
        </w:rPr>
      </w:pPr>
    </w:p>
    <w:p w:rsidR="00132F44" w:rsidRPr="00BD3DC7" w:rsidRDefault="00132F44" w:rsidP="00BD3DC7">
      <w:pPr>
        <w:jc w:val="center"/>
        <w:rPr>
          <w:b/>
          <w:sz w:val="28"/>
          <w:szCs w:val="28"/>
          <w:u w:val="single"/>
          <w:lang w:val="uk-UA"/>
        </w:rPr>
      </w:pPr>
      <w:r w:rsidRPr="00BD3DC7">
        <w:rPr>
          <w:b/>
          <w:sz w:val="28"/>
          <w:szCs w:val="28"/>
          <w:u w:val="single"/>
          <w:lang w:val="uk-UA"/>
        </w:rPr>
        <w:lastRenderedPageBreak/>
        <w:t>Комплекс контрольних робіт (ККР) для визначення залишкових знань</w:t>
      </w:r>
    </w:p>
    <w:p w:rsidR="00132F44" w:rsidRDefault="00132F44" w:rsidP="00DD0B97">
      <w:pPr>
        <w:jc w:val="center"/>
        <w:rPr>
          <w:b/>
          <w:sz w:val="28"/>
          <w:szCs w:val="28"/>
          <w:u w:val="single"/>
          <w:lang w:val="uk-UA"/>
        </w:rPr>
      </w:pPr>
      <w:r w:rsidRPr="00DD0B97">
        <w:rPr>
          <w:b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132F44" w:rsidRPr="005E2331" w:rsidRDefault="00132F44" w:rsidP="00C566EF">
      <w:pPr>
        <w:jc w:val="center"/>
        <w:rPr>
          <w:b/>
          <w:bCs/>
          <w:sz w:val="28"/>
          <w:szCs w:val="28"/>
          <w:lang w:val="uk-UA"/>
        </w:rPr>
      </w:pPr>
      <w:r w:rsidRPr="005E2331">
        <w:rPr>
          <w:b/>
          <w:bCs/>
          <w:sz w:val="28"/>
          <w:szCs w:val="28"/>
          <w:lang w:val="uk-UA"/>
        </w:rPr>
        <w:t>Критерії оцінювання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8"/>
        <w:gridCol w:w="7463"/>
      </w:tblGrid>
      <w:tr w:rsidR="00132F44" w:rsidRPr="009C3C68" w:rsidTr="004A39E6">
        <w:tc>
          <w:tcPr>
            <w:tcW w:w="2108" w:type="dxa"/>
          </w:tcPr>
          <w:p w:rsidR="00132F44" w:rsidRPr="00346346" w:rsidRDefault="00132F44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 xml:space="preserve"> «Відмінно»</w:t>
            </w:r>
          </w:p>
        </w:tc>
        <w:tc>
          <w:tcPr>
            <w:tcW w:w="7463" w:type="dxa"/>
          </w:tcPr>
          <w:p w:rsidR="00132F44" w:rsidRPr="00346346" w:rsidRDefault="00132F44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показує всебічне, систематичне, глибоке знання програмного матеріалу;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вільно застосовує теоретико- й історико-літературні знання та свідомо вживає літературознавчі терміни; проявляє навички аналізу, демонструє знання художнього тексту; наводить відповідні приклади й цитати; використовує творчий підхід у відповідях на сформульовані питання, які розкриває логічно, аргументовано, чітко й повністю.</w:t>
            </w:r>
          </w:p>
        </w:tc>
      </w:tr>
      <w:tr w:rsidR="00132F44" w:rsidRPr="009C3C68" w:rsidTr="004A39E6">
        <w:tc>
          <w:tcPr>
            <w:tcW w:w="2108" w:type="dxa"/>
          </w:tcPr>
          <w:p w:rsidR="00132F44" w:rsidRPr="00346346" w:rsidRDefault="00132F44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«Добре»</w:t>
            </w:r>
          </w:p>
        </w:tc>
        <w:tc>
          <w:tcPr>
            <w:tcW w:w="7463" w:type="dxa"/>
          </w:tcPr>
          <w:p w:rsidR="00132F44" w:rsidRPr="00346346" w:rsidRDefault="00132F44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повністю розкриває зміст питання; вільно володіє матеріалом, доречно вживає літературознавчі терміни; проявляє навички аналізу, показує знання художнього тексту; наводить необхідні приклади та цитати; у той же час студентові бракує самостійного мислення та творчого підходу, він допускає незначні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погрішності в аналізі фактів, явищ, процесів; не завжди може дати логічну й послідовну відповідь на сформульовані питання.</w:t>
            </w:r>
          </w:p>
        </w:tc>
      </w:tr>
      <w:tr w:rsidR="00132F44" w:rsidRPr="009C3C68" w:rsidTr="004A39E6">
        <w:tc>
          <w:tcPr>
            <w:tcW w:w="2108" w:type="dxa"/>
          </w:tcPr>
          <w:p w:rsidR="00132F44" w:rsidRPr="00346346" w:rsidRDefault="00132F44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«Задовільно»</w:t>
            </w:r>
          </w:p>
        </w:tc>
        <w:tc>
          <w:tcPr>
            <w:tcW w:w="7463" w:type="dxa"/>
          </w:tcPr>
          <w:p w:rsidR="00132F44" w:rsidRPr="00346346" w:rsidRDefault="00132F44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недостатньо повно та систематично розкриває зміст питання; поверхово володіє теоретико- й історико-літературним матеріалом; слабко орієнтується в художньому тексті; допускає помітні погрішності в аналізі фактів, явищ, процесів; насилу наводить потрібні аргументи й приклади, допускає значні порушення логічної послідовності у викладі матеріалу.</w:t>
            </w:r>
          </w:p>
        </w:tc>
      </w:tr>
      <w:tr w:rsidR="00132F44" w:rsidRPr="009C3C68" w:rsidTr="004A39E6">
        <w:tc>
          <w:tcPr>
            <w:tcW w:w="2108" w:type="dxa"/>
          </w:tcPr>
          <w:p w:rsidR="00132F44" w:rsidRPr="00346346" w:rsidRDefault="00132F44" w:rsidP="004A39E6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346346">
              <w:rPr>
                <w:bCs/>
                <w:sz w:val="28"/>
                <w:szCs w:val="28"/>
                <w:lang w:val="uk-UA"/>
              </w:rPr>
              <w:t>«Незадовільно»</w:t>
            </w:r>
          </w:p>
        </w:tc>
        <w:tc>
          <w:tcPr>
            <w:tcW w:w="7463" w:type="dxa"/>
          </w:tcPr>
          <w:p w:rsidR="00132F44" w:rsidRPr="00346346" w:rsidRDefault="00132F44" w:rsidP="004A39E6">
            <w:pPr>
              <w:shd w:val="clear" w:color="auto" w:fill="FFFFFF"/>
              <w:ind w:left="5" w:right="-1" w:firstLine="439"/>
              <w:jc w:val="both"/>
              <w:rPr>
                <w:sz w:val="28"/>
                <w:szCs w:val="28"/>
                <w:lang w:val="uk-UA"/>
              </w:rPr>
            </w:pPr>
            <w:r w:rsidRPr="00346346">
              <w:rPr>
                <w:sz w:val="28"/>
                <w:szCs w:val="28"/>
                <w:lang w:val="uk-UA"/>
              </w:rPr>
              <w:t>Оцінка ставиться, якщо студент не знає відповіді на сформульовані питання; не має уявлення про відповідний історико- та теоретико-літературний матеріал; не орієнтується в художньому тексті; допускає грубі помилки у</w:t>
            </w:r>
            <w:r w:rsidRPr="0034634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46346">
              <w:rPr>
                <w:sz w:val="28"/>
                <w:szCs w:val="28"/>
                <w:lang w:val="uk-UA"/>
              </w:rPr>
              <w:t>викладенні та характеристиці фактів, явищ, процесів; не може навести приклади й цитати; відмовляється відповідати.</w:t>
            </w:r>
          </w:p>
        </w:tc>
      </w:tr>
    </w:tbl>
    <w:p w:rsidR="00132F44" w:rsidRPr="005E2331" w:rsidRDefault="00132F44" w:rsidP="00C566EF">
      <w:pPr>
        <w:ind w:firstLine="540"/>
        <w:jc w:val="center"/>
        <w:rPr>
          <w:b/>
          <w:sz w:val="28"/>
          <w:szCs w:val="28"/>
          <w:lang w:val="uk-UA"/>
        </w:rPr>
      </w:pPr>
      <w:r w:rsidRPr="005E2331">
        <w:rPr>
          <w:b/>
          <w:sz w:val="28"/>
          <w:szCs w:val="28"/>
          <w:lang w:val="uk-UA"/>
        </w:rPr>
        <w:t>Пояснювальна записка</w:t>
      </w:r>
    </w:p>
    <w:p w:rsidR="00132F44" w:rsidRPr="005E2331" w:rsidRDefault="00132F44" w:rsidP="00C566EF">
      <w:pPr>
        <w:ind w:firstLine="709"/>
        <w:jc w:val="both"/>
        <w:rPr>
          <w:sz w:val="28"/>
          <w:szCs w:val="28"/>
          <w:lang w:val="uk-UA"/>
        </w:rPr>
      </w:pPr>
      <w:r w:rsidRPr="005E2331">
        <w:rPr>
          <w:sz w:val="28"/>
          <w:szCs w:val="28"/>
          <w:lang w:val="uk-UA"/>
        </w:rPr>
        <w:t>Завдання комплексної контрольної роботи із зарубіжної літератури відіб</w:t>
      </w:r>
      <w:r>
        <w:rPr>
          <w:sz w:val="28"/>
          <w:szCs w:val="28"/>
          <w:lang w:val="uk-UA"/>
        </w:rPr>
        <w:t>рані за розділами «З теорії літературного твору», «З теорії літературного процесу»</w:t>
      </w:r>
      <w:r w:rsidRPr="005E2331">
        <w:rPr>
          <w:sz w:val="28"/>
          <w:szCs w:val="28"/>
          <w:lang w:val="uk-UA"/>
        </w:rPr>
        <w:t xml:space="preserve">. Тематично завдання охоплюють </w:t>
      </w:r>
      <w:r>
        <w:rPr>
          <w:sz w:val="28"/>
          <w:szCs w:val="28"/>
          <w:lang w:val="uk-UA"/>
        </w:rPr>
        <w:t xml:space="preserve">ключові </w:t>
      </w:r>
      <w:r w:rsidRPr="005E2331">
        <w:rPr>
          <w:sz w:val="28"/>
          <w:szCs w:val="28"/>
          <w:lang w:val="uk-UA"/>
        </w:rPr>
        <w:t>історико- й теоретико-літературні поняття (терміни).</w:t>
      </w:r>
    </w:p>
    <w:p w:rsidR="00132F44" w:rsidRDefault="00132F44" w:rsidP="00C566EF">
      <w:pPr>
        <w:ind w:firstLine="709"/>
        <w:jc w:val="both"/>
        <w:rPr>
          <w:sz w:val="28"/>
          <w:szCs w:val="28"/>
          <w:lang w:val="uk-UA"/>
        </w:rPr>
      </w:pPr>
      <w:r w:rsidRPr="005E2331">
        <w:rPr>
          <w:sz w:val="28"/>
          <w:szCs w:val="28"/>
          <w:lang w:val="uk-UA"/>
        </w:rPr>
        <w:t>Мета</w:t>
      </w:r>
      <w:r>
        <w:rPr>
          <w:sz w:val="28"/>
          <w:szCs w:val="28"/>
          <w:lang w:val="uk-UA"/>
        </w:rPr>
        <w:t xml:space="preserve"> комплексної контрольної роботи - </w:t>
      </w:r>
      <w:r w:rsidRPr="00C566EF">
        <w:rPr>
          <w:bCs/>
          <w:sz w:val="28"/>
          <w:szCs w:val="28"/>
          <w:lang w:val="uk-UA"/>
        </w:rPr>
        <w:t>виявити</w:t>
      </w:r>
      <w:r>
        <w:rPr>
          <w:sz w:val="28"/>
          <w:szCs w:val="28"/>
          <w:lang w:val="uk-UA"/>
        </w:rPr>
        <w:t xml:space="preserve"> у студентів:</w:t>
      </w:r>
    </w:p>
    <w:p w:rsidR="00132F44" w:rsidRPr="006838F9" w:rsidRDefault="00132F44" w:rsidP="006838F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знання </w:t>
      </w:r>
      <w:r w:rsidRPr="00453120">
        <w:rPr>
          <w:sz w:val="28"/>
          <w:szCs w:val="28"/>
          <w:lang w:val="uk-UA"/>
        </w:rPr>
        <w:t>основних теоретико-літературних понять</w:t>
      </w:r>
      <w:r>
        <w:rPr>
          <w:sz w:val="28"/>
          <w:szCs w:val="28"/>
          <w:lang w:val="uk-UA"/>
        </w:rPr>
        <w:t>, що вони забезпечують повноцінне сприйняття, аналіз</w:t>
      </w:r>
      <w:r w:rsidRPr="00453120">
        <w:rPr>
          <w:sz w:val="28"/>
          <w:szCs w:val="28"/>
          <w:lang w:val="uk-UA"/>
        </w:rPr>
        <w:t xml:space="preserve"> й оцін</w:t>
      </w:r>
      <w:r>
        <w:rPr>
          <w:sz w:val="28"/>
          <w:szCs w:val="28"/>
          <w:lang w:val="uk-UA"/>
        </w:rPr>
        <w:t>ку художнього твору; рівень</w:t>
      </w:r>
      <w:r w:rsidRPr="004531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володіння базовими літературознавчими знаннями, необхідними </w:t>
      </w:r>
      <w:r w:rsidRPr="00453120">
        <w:rPr>
          <w:sz w:val="28"/>
          <w:szCs w:val="28"/>
          <w:lang w:val="uk-UA"/>
        </w:rPr>
        <w:t xml:space="preserve">для майбутнього здійснення науково-дослідницької та науково-методичної роботи; </w:t>
      </w:r>
      <w:r>
        <w:rPr>
          <w:sz w:val="28"/>
          <w:szCs w:val="28"/>
          <w:lang w:val="uk-UA"/>
        </w:rPr>
        <w:t xml:space="preserve">ступінь </w:t>
      </w:r>
      <w:r w:rsidRPr="00453120">
        <w:rPr>
          <w:sz w:val="28"/>
          <w:lang w:val="uk-UA"/>
        </w:rPr>
        <w:t xml:space="preserve">опанування студентами основних категорій </w:t>
      </w:r>
      <w:r>
        <w:rPr>
          <w:sz w:val="28"/>
          <w:lang w:val="uk-UA"/>
        </w:rPr>
        <w:t xml:space="preserve">поетики, </w:t>
      </w:r>
      <w:r>
        <w:rPr>
          <w:sz w:val="28"/>
          <w:lang w:val="uk-UA"/>
        </w:rPr>
        <w:lastRenderedPageBreak/>
        <w:t>метрики; знання</w:t>
      </w:r>
      <w:r w:rsidRPr="00453120">
        <w:rPr>
          <w:sz w:val="28"/>
          <w:lang w:val="uk-UA"/>
        </w:rPr>
        <w:t xml:space="preserve"> закономірностей літературного процесу та художньої специфіки провідни</w:t>
      </w:r>
      <w:r>
        <w:rPr>
          <w:sz w:val="28"/>
          <w:lang w:val="uk-UA"/>
        </w:rPr>
        <w:t>х літературних течій, напрямків;</w:t>
      </w:r>
      <w:r w:rsidRPr="00453120">
        <w:rPr>
          <w:sz w:val="28"/>
          <w:lang w:val="uk-UA"/>
        </w:rPr>
        <w:t xml:space="preserve"> </w:t>
      </w:r>
      <w:r>
        <w:rPr>
          <w:sz w:val="28"/>
          <w:lang w:val="uk-UA"/>
        </w:rPr>
        <w:t>наявність навичок опрацювання науковою літературою,</w:t>
      </w:r>
      <w:r>
        <w:rPr>
          <w:sz w:val="28"/>
          <w:szCs w:val="28"/>
          <w:lang w:val="uk-UA"/>
        </w:rPr>
        <w:t xml:space="preserve"> аналізу літературного твору тощо.</w:t>
      </w:r>
    </w:p>
    <w:p w:rsidR="00132F44" w:rsidRPr="006838F9" w:rsidRDefault="00132F44" w:rsidP="00C566EF">
      <w:pPr>
        <w:pStyle w:val="a3"/>
        <w:rPr>
          <w:bCs/>
          <w:sz w:val="16"/>
          <w:szCs w:val="16"/>
        </w:rPr>
      </w:pPr>
    </w:p>
    <w:p w:rsidR="00132F44" w:rsidRPr="005E2331" w:rsidRDefault="00132F44" w:rsidP="00C566EF">
      <w:pPr>
        <w:pStyle w:val="a3"/>
        <w:rPr>
          <w:b/>
          <w:bCs/>
          <w:szCs w:val="28"/>
        </w:rPr>
      </w:pPr>
      <w:r w:rsidRPr="005E2331">
        <w:rPr>
          <w:b/>
          <w:bCs/>
          <w:szCs w:val="28"/>
        </w:rPr>
        <w:t>Завдання</w:t>
      </w:r>
    </w:p>
    <w:p w:rsidR="00132F44" w:rsidRPr="00DD0B97" w:rsidRDefault="00132F44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</w:t>
      </w:r>
    </w:p>
    <w:p w:rsidR="00132F44" w:rsidRPr="00DD0B97" w:rsidRDefault="00132F44" w:rsidP="00C01C7B">
      <w:pPr>
        <w:pStyle w:val="a3"/>
        <w:numPr>
          <w:ilvl w:val="0"/>
          <w:numId w:val="56"/>
        </w:numPr>
        <w:tabs>
          <w:tab w:val="left" w:pos="3840"/>
        </w:tabs>
        <w:jc w:val="both"/>
        <w:rPr>
          <w:szCs w:val="28"/>
        </w:rPr>
      </w:pPr>
      <w:r>
        <w:rPr>
          <w:szCs w:val="28"/>
        </w:rPr>
        <w:t>Прийоми психологічного</w:t>
      </w:r>
      <w:r w:rsidRPr="00DD0B97">
        <w:rPr>
          <w:szCs w:val="28"/>
        </w:rPr>
        <w:t xml:space="preserve"> зображення.</w:t>
      </w:r>
    </w:p>
    <w:p w:rsidR="00132F44" w:rsidRPr="00DD0B97" w:rsidRDefault="00132F44" w:rsidP="00C01C7B">
      <w:pPr>
        <w:numPr>
          <w:ilvl w:val="0"/>
          <w:numId w:val="56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Типологія</w:t>
      </w:r>
      <w:r w:rsidRPr="00DD0B97">
        <w:rPr>
          <w:sz w:val="28"/>
          <w:szCs w:val="28"/>
          <w:lang w:val="uk-UA"/>
        </w:rPr>
        <w:t xml:space="preserve"> пейзажу. </w:t>
      </w:r>
    </w:p>
    <w:p w:rsidR="00132F44" w:rsidRPr="00DD0B97" w:rsidRDefault="00132F44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ІІ</w:t>
      </w:r>
    </w:p>
    <w:p w:rsidR="00132F44" w:rsidRPr="00DD0B97" w:rsidRDefault="00132F44" w:rsidP="00C01C7B">
      <w:pPr>
        <w:pStyle w:val="a7"/>
        <w:numPr>
          <w:ilvl w:val="0"/>
          <w:numId w:val="58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 xml:space="preserve">Психологізм і його характерні ознаки.  </w:t>
      </w:r>
      <w:r w:rsidRPr="00DD0B97">
        <w:rPr>
          <w:sz w:val="28"/>
          <w:szCs w:val="28"/>
        </w:rPr>
        <w:t xml:space="preserve"> </w:t>
      </w:r>
    </w:p>
    <w:p w:rsidR="00132F44" w:rsidRPr="00DD0B97" w:rsidRDefault="00132F44" w:rsidP="00FE4CB3">
      <w:pPr>
        <w:pStyle w:val="a3"/>
        <w:numPr>
          <w:ilvl w:val="0"/>
          <w:numId w:val="58"/>
        </w:num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Сюжетні елементи</w:t>
      </w:r>
      <w:r w:rsidRPr="00DD0B97">
        <w:rPr>
          <w:szCs w:val="28"/>
        </w:rPr>
        <w:t xml:space="preserve"> композиції. </w:t>
      </w:r>
    </w:p>
    <w:p w:rsidR="00132F44" w:rsidRPr="00DD0B97" w:rsidRDefault="00132F44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>
        <w:rPr>
          <w:rFonts w:ascii="Times New Roman" w:hAnsi="Times New Roman"/>
          <w:b/>
          <w:color w:val="auto"/>
          <w:sz w:val="28"/>
          <w:szCs w:val="28"/>
          <w:lang w:val="uk-UA"/>
        </w:rPr>
        <w:t>ІІ</w:t>
      </w:r>
      <w:r w:rsidRPr="00DD0B97">
        <w:rPr>
          <w:rFonts w:ascii="Times New Roman" w:hAnsi="Times New Roman"/>
          <w:b/>
          <w:color w:val="auto"/>
          <w:sz w:val="28"/>
          <w:szCs w:val="28"/>
        </w:rPr>
        <w:t>І</w:t>
      </w:r>
    </w:p>
    <w:p w:rsidR="00132F44" w:rsidRPr="00DD0B97" w:rsidRDefault="00132F44" w:rsidP="00C01C7B">
      <w:pPr>
        <w:pStyle w:val="a7"/>
        <w:numPr>
          <w:ilvl w:val="0"/>
          <w:numId w:val="59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 xml:space="preserve">Персонаж. </w:t>
      </w:r>
      <w:r w:rsidRPr="00DD0B97">
        <w:rPr>
          <w:sz w:val="28"/>
          <w:szCs w:val="28"/>
        </w:rPr>
        <w:t>Автор і його ставлення до персонажу.</w:t>
      </w:r>
    </w:p>
    <w:p w:rsidR="00132F44" w:rsidRPr="00DD0B97" w:rsidRDefault="00132F44" w:rsidP="00C01C7B">
      <w:pPr>
        <w:pStyle w:val="a7"/>
        <w:numPr>
          <w:ilvl w:val="0"/>
          <w:numId w:val="59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 xml:space="preserve">Функції пейзажу в творі. </w:t>
      </w:r>
    </w:p>
    <w:p w:rsidR="00132F44" w:rsidRPr="00DD0B97" w:rsidRDefault="00132F44" w:rsidP="00DD0B97">
      <w:pPr>
        <w:pStyle w:val="8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DD0B97">
        <w:rPr>
          <w:rFonts w:ascii="Times New Roman" w:hAnsi="Times New Roman"/>
          <w:b/>
          <w:color w:val="auto"/>
          <w:sz w:val="28"/>
          <w:szCs w:val="28"/>
        </w:rPr>
        <w:t xml:space="preserve">Варіант </w:t>
      </w:r>
      <w:r w:rsidRPr="00DD0B97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IV</w:t>
      </w:r>
    </w:p>
    <w:p w:rsidR="00132F44" w:rsidRPr="00DD0B97" w:rsidRDefault="00132F44" w:rsidP="00C01C7B">
      <w:pPr>
        <w:pStyle w:val="a3"/>
        <w:numPr>
          <w:ilvl w:val="0"/>
          <w:numId w:val="54"/>
        </w:numPr>
        <w:jc w:val="both"/>
        <w:rPr>
          <w:szCs w:val="28"/>
        </w:rPr>
      </w:pPr>
      <w:r>
        <w:rPr>
          <w:szCs w:val="28"/>
        </w:rPr>
        <w:t>Композиція літературного твору; позасюжетні елементи</w:t>
      </w:r>
      <w:r w:rsidRPr="00DD0B97">
        <w:rPr>
          <w:szCs w:val="28"/>
        </w:rPr>
        <w:t xml:space="preserve"> композиції. </w:t>
      </w:r>
    </w:p>
    <w:p w:rsidR="00132F44" w:rsidRPr="00DD0B97" w:rsidRDefault="00132F44" w:rsidP="00C01C7B">
      <w:pPr>
        <w:numPr>
          <w:ilvl w:val="0"/>
          <w:numId w:val="54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>Пор</w:t>
      </w:r>
      <w:r>
        <w:rPr>
          <w:sz w:val="28"/>
          <w:szCs w:val="28"/>
          <w:lang w:val="uk-UA"/>
        </w:rPr>
        <w:t xml:space="preserve">трет і його різновиди. Місце й функціональні можливості портрету в </w:t>
      </w:r>
      <w:r w:rsidRPr="00DD0B97">
        <w:rPr>
          <w:sz w:val="28"/>
          <w:szCs w:val="28"/>
          <w:lang w:val="uk-UA"/>
        </w:rPr>
        <w:t xml:space="preserve">творі. </w:t>
      </w:r>
    </w:p>
    <w:p w:rsidR="00132F44" w:rsidRPr="00DD0B97" w:rsidRDefault="00132F44" w:rsidP="00DD0B9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</w:p>
    <w:p w:rsidR="00132F44" w:rsidRPr="00DD0B97" w:rsidRDefault="00132F44" w:rsidP="00C01C7B">
      <w:pPr>
        <w:pStyle w:val="a3"/>
        <w:numPr>
          <w:ilvl w:val="0"/>
          <w:numId w:val="55"/>
        </w:numPr>
        <w:jc w:val="both"/>
        <w:rPr>
          <w:szCs w:val="28"/>
        </w:rPr>
      </w:pPr>
      <w:r>
        <w:rPr>
          <w:szCs w:val="28"/>
        </w:rPr>
        <w:t>Поняття літературного</w:t>
      </w:r>
      <w:r w:rsidRPr="00DD0B97">
        <w:rPr>
          <w:szCs w:val="28"/>
        </w:rPr>
        <w:t xml:space="preserve"> характеру. </w:t>
      </w:r>
    </w:p>
    <w:p w:rsidR="00132F44" w:rsidRPr="00DD0B97" w:rsidRDefault="00132F44" w:rsidP="00C01C7B">
      <w:pPr>
        <w:numPr>
          <w:ilvl w:val="0"/>
          <w:numId w:val="5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 і простір у літературно-художньому творі. Властивості художнього часу й</w:t>
      </w:r>
      <w:r w:rsidRPr="00DD0B97">
        <w:rPr>
          <w:sz w:val="28"/>
          <w:szCs w:val="28"/>
          <w:lang w:val="uk-UA"/>
        </w:rPr>
        <w:t xml:space="preserve"> простору.  </w:t>
      </w:r>
    </w:p>
    <w:p w:rsidR="00132F44" w:rsidRPr="00DD0B97" w:rsidRDefault="00132F44" w:rsidP="00DD0B9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  <w:r w:rsidRPr="00DD0B97">
        <w:rPr>
          <w:b/>
          <w:bCs/>
          <w:sz w:val="28"/>
          <w:szCs w:val="28"/>
          <w:lang w:val="uk-UA"/>
        </w:rPr>
        <w:t>І</w:t>
      </w:r>
    </w:p>
    <w:p w:rsidR="00132F44" w:rsidRPr="00DD0B97" w:rsidRDefault="00132F44" w:rsidP="00C01C7B">
      <w:pPr>
        <w:numPr>
          <w:ilvl w:val="0"/>
          <w:numId w:val="5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юже</w:t>
      </w:r>
      <w:r>
        <w:rPr>
          <w:sz w:val="28"/>
          <w:szCs w:val="28"/>
          <w:lang w:val="uk-UA"/>
        </w:rPr>
        <w:t>т літературно-художнього твору.</w:t>
      </w:r>
    </w:p>
    <w:p w:rsidR="00132F44" w:rsidRPr="00DD0B97" w:rsidRDefault="00132F44" w:rsidP="00C01C7B">
      <w:pPr>
        <w:numPr>
          <w:ilvl w:val="0"/>
          <w:numId w:val="5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Образи часу в літературно-художньому </w:t>
      </w:r>
      <w:r w:rsidRPr="00DD0B97">
        <w:rPr>
          <w:sz w:val="28"/>
          <w:szCs w:val="28"/>
          <w:lang w:val="uk-UA"/>
        </w:rPr>
        <w:t>творі.</w:t>
      </w:r>
    </w:p>
    <w:p w:rsidR="00132F44" w:rsidRPr="00DD0B97" w:rsidRDefault="00132F44" w:rsidP="0079033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  <w:r w:rsidRPr="00DD0B97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>І</w:t>
      </w:r>
    </w:p>
    <w:p w:rsidR="00132F44" w:rsidRPr="00DD0B97" w:rsidRDefault="00132F44" w:rsidP="00C01C7B">
      <w:pPr>
        <w:pStyle w:val="a3"/>
        <w:numPr>
          <w:ilvl w:val="0"/>
          <w:numId w:val="57"/>
        </w:numPr>
        <w:jc w:val="both"/>
        <w:rPr>
          <w:szCs w:val="28"/>
        </w:rPr>
      </w:pPr>
      <w:r>
        <w:rPr>
          <w:szCs w:val="28"/>
        </w:rPr>
        <w:t>Пафос літературно-художнього</w:t>
      </w:r>
      <w:r w:rsidRPr="00DD0B97">
        <w:rPr>
          <w:szCs w:val="28"/>
        </w:rPr>
        <w:t xml:space="preserve"> твору</w:t>
      </w:r>
      <w:r w:rsidRPr="00676BBF">
        <w:rPr>
          <w:szCs w:val="28"/>
        </w:rPr>
        <w:t xml:space="preserve"> </w:t>
      </w:r>
      <w:r>
        <w:rPr>
          <w:szCs w:val="28"/>
        </w:rPr>
        <w:t>і його</w:t>
      </w:r>
      <w:r w:rsidRPr="00DD0B97">
        <w:rPr>
          <w:szCs w:val="28"/>
        </w:rPr>
        <w:t xml:space="preserve"> види.</w:t>
      </w:r>
    </w:p>
    <w:p w:rsidR="00132F44" w:rsidRPr="00DD0B97" w:rsidRDefault="00132F44" w:rsidP="00C01C7B">
      <w:pPr>
        <w:numPr>
          <w:ilvl w:val="0"/>
          <w:numId w:val="57"/>
        </w:numPr>
        <w:jc w:val="both"/>
        <w:rPr>
          <w:sz w:val="28"/>
          <w:szCs w:val="28"/>
          <w:lang w:val="uk-UA"/>
        </w:rPr>
      </w:pPr>
      <w:r w:rsidRPr="00DD0B97"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бстрактний і конкретний час і</w:t>
      </w:r>
      <w:r w:rsidRPr="00DD0B97">
        <w:rPr>
          <w:sz w:val="28"/>
          <w:szCs w:val="28"/>
        </w:rPr>
        <w:t xml:space="preserve"> простір.</w:t>
      </w:r>
    </w:p>
    <w:p w:rsidR="00132F44" w:rsidRPr="00DD0B97" w:rsidRDefault="00132F44" w:rsidP="0079033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 w:rsidRPr="00DD0B97">
        <w:rPr>
          <w:b/>
          <w:bCs/>
          <w:sz w:val="28"/>
          <w:szCs w:val="28"/>
          <w:lang w:val="en-US"/>
        </w:rPr>
        <w:t>V</w:t>
      </w:r>
      <w:r w:rsidRPr="00DD0B97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>ІІ</w:t>
      </w:r>
    </w:p>
    <w:p w:rsidR="00132F44" w:rsidRPr="00790337" w:rsidRDefault="00132F44" w:rsidP="00C01C7B">
      <w:pPr>
        <w:pStyle w:val="a7"/>
        <w:numPr>
          <w:ilvl w:val="0"/>
          <w:numId w:val="60"/>
        </w:numPr>
        <w:jc w:val="both"/>
        <w:rPr>
          <w:sz w:val="28"/>
          <w:szCs w:val="28"/>
          <w:lang w:val="uk-UA"/>
        </w:rPr>
      </w:pPr>
      <w:r w:rsidRPr="00790337">
        <w:rPr>
          <w:sz w:val="28"/>
          <w:szCs w:val="28"/>
          <w:lang w:val="uk-UA"/>
        </w:rPr>
        <w:t>Поняття «форма» і «зміст» літературного твору в їхній нерозривній єдності.</w:t>
      </w:r>
    </w:p>
    <w:p w:rsidR="00132F44" w:rsidRDefault="00132F44" w:rsidP="00C01C7B">
      <w:pPr>
        <w:pStyle w:val="a7"/>
        <w:numPr>
          <w:ilvl w:val="0"/>
          <w:numId w:val="60"/>
        </w:numPr>
        <w:jc w:val="both"/>
        <w:rPr>
          <w:sz w:val="28"/>
          <w:szCs w:val="28"/>
          <w:lang w:val="uk-UA"/>
        </w:rPr>
      </w:pPr>
      <w:r w:rsidRPr="00790337">
        <w:rPr>
          <w:sz w:val="28"/>
          <w:szCs w:val="28"/>
          <w:lang w:val="uk-UA"/>
        </w:rPr>
        <w:t>Тема літературно-художнього</w:t>
      </w:r>
      <w:r>
        <w:rPr>
          <w:sz w:val="28"/>
          <w:szCs w:val="28"/>
          <w:lang w:val="uk-UA"/>
        </w:rPr>
        <w:t xml:space="preserve"> твору.</w:t>
      </w:r>
    </w:p>
    <w:p w:rsidR="00132F44" w:rsidRPr="00DD0B97" w:rsidRDefault="00132F44" w:rsidP="0079033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ІХ</w:t>
      </w:r>
    </w:p>
    <w:p w:rsidR="00132F44" w:rsidRPr="00676BBF" w:rsidRDefault="00132F44" w:rsidP="00C01C7B">
      <w:pPr>
        <w:pStyle w:val="a7"/>
        <w:numPr>
          <w:ilvl w:val="0"/>
          <w:numId w:val="61"/>
        </w:numPr>
        <w:jc w:val="both"/>
        <w:rPr>
          <w:sz w:val="28"/>
          <w:szCs w:val="28"/>
          <w:lang w:val="uk-UA"/>
        </w:rPr>
      </w:pPr>
      <w:r w:rsidRPr="00676BBF">
        <w:rPr>
          <w:sz w:val="28"/>
          <w:szCs w:val="28"/>
          <w:lang w:val="uk-UA"/>
        </w:rPr>
        <w:t>Конфлікт. Як конфлікт сприяє появі дії?</w:t>
      </w:r>
    </w:p>
    <w:p w:rsidR="00132F44" w:rsidRDefault="00132F44" w:rsidP="00C01C7B">
      <w:pPr>
        <w:pStyle w:val="a3"/>
        <w:numPr>
          <w:ilvl w:val="0"/>
          <w:numId w:val="61"/>
        </w:numPr>
        <w:jc w:val="both"/>
        <w:rPr>
          <w:szCs w:val="28"/>
        </w:rPr>
      </w:pPr>
      <w:r>
        <w:rPr>
          <w:szCs w:val="28"/>
        </w:rPr>
        <w:t>Ідея</w:t>
      </w:r>
      <w:r w:rsidRPr="00DD0B97">
        <w:rPr>
          <w:szCs w:val="28"/>
        </w:rPr>
        <w:t xml:space="preserve"> </w:t>
      </w:r>
      <w:r>
        <w:rPr>
          <w:szCs w:val="28"/>
        </w:rPr>
        <w:t xml:space="preserve">літературно-художнього </w:t>
      </w:r>
      <w:r w:rsidRPr="00DD0B97">
        <w:rPr>
          <w:szCs w:val="28"/>
        </w:rPr>
        <w:t xml:space="preserve">твору. </w:t>
      </w:r>
    </w:p>
    <w:p w:rsidR="00132F44" w:rsidRPr="00DD0B97" w:rsidRDefault="00132F44" w:rsidP="00676BBF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Варіант</w:t>
      </w:r>
      <w:r w:rsidRPr="00DD0B97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Х</w:t>
      </w:r>
    </w:p>
    <w:p w:rsidR="00132F44" w:rsidRPr="00676BBF" w:rsidRDefault="00132F44" w:rsidP="00C01C7B">
      <w:pPr>
        <w:pStyle w:val="a7"/>
        <w:numPr>
          <w:ilvl w:val="0"/>
          <w:numId w:val="62"/>
        </w:numPr>
        <w:jc w:val="both"/>
        <w:rPr>
          <w:sz w:val="28"/>
          <w:szCs w:val="28"/>
          <w:lang w:val="uk-UA"/>
        </w:rPr>
      </w:pPr>
      <w:r w:rsidRPr="00676BBF">
        <w:rPr>
          <w:sz w:val="28"/>
          <w:szCs w:val="28"/>
          <w:lang w:val="uk-UA"/>
        </w:rPr>
        <w:t xml:space="preserve">Фабула. </w:t>
      </w:r>
      <w:r w:rsidRPr="00676BBF">
        <w:rPr>
          <w:sz w:val="28"/>
          <w:szCs w:val="28"/>
        </w:rPr>
        <w:t xml:space="preserve">Співвідношення сюжету й фабули. </w:t>
      </w:r>
    </w:p>
    <w:p w:rsidR="00132F44" w:rsidRPr="00676BBF" w:rsidRDefault="00132F44" w:rsidP="00C01C7B">
      <w:pPr>
        <w:pStyle w:val="a7"/>
        <w:numPr>
          <w:ilvl w:val="0"/>
          <w:numId w:val="62"/>
        </w:numPr>
        <w:jc w:val="both"/>
        <w:rPr>
          <w:sz w:val="28"/>
          <w:szCs w:val="28"/>
          <w:lang w:val="uk-UA"/>
        </w:rPr>
      </w:pPr>
      <w:r w:rsidRPr="00676BBF">
        <w:rPr>
          <w:sz w:val="28"/>
          <w:szCs w:val="28"/>
          <w:lang w:val="uk-UA"/>
        </w:rPr>
        <w:t>Пробл</w:t>
      </w:r>
      <w:r>
        <w:rPr>
          <w:sz w:val="28"/>
          <w:szCs w:val="28"/>
          <w:lang w:val="uk-UA"/>
        </w:rPr>
        <w:t>ематика літературно-художнього твору</w:t>
      </w:r>
      <w:r w:rsidRPr="00676BBF">
        <w:rPr>
          <w:sz w:val="28"/>
          <w:szCs w:val="28"/>
          <w:lang w:val="uk-UA"/>
        </w:rPr>
        <w:t>.</w:t>
      </w:r>
    </w:p>
    <w:p w:rsidR="00132F44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</w:p>
    <w:p w:rsidR="00132F44" w:rsidRPr="00730B13" w:rsidRDefault="00132F44" w:rsidP="00730B13">
      <w:pPr>
        <w:rPr>
          <w:lang w:val="uk-UA"/>
        </w:rPr>
      </w:pPr>
    </w:p>
    <w:p w:rsidR="00132F44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lastRenderedPageBreak/>
        <w:t xml:space="preserve">Перелік 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 xml:space="preserve">підручників, </w:t>
      </w: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навчально-наочних посібн</w:t>
      </w:r>
      <w:r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иків, монографій</w:t>
      </w:r>
    </w:p>
    <w:p w:rsidR="00132F44" w:rsidRPr="00ED33C5" w:rsidRDefault="00132F44" w:rsidP="00ED33C5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  <w:u w:val="single"/>
          <w:lang w:val="uk-UA"/>
        </w:rPr>
      </w:pPr>
      <w:r w:rsidRPr="00ED33C5">
        <w:rPr>
          <w:rFonts w:ascii="Times New Roman" w:hAnsi="Times New Roman"/>
          <w:color w:val="auto"/>
          <w:sz w:val="28"/>
          <w:szCs w:val="28"/>
          <w:u w:val="single"/>
          <w:lang w:val="uk-UA"/>
        </w:rPr>
        <w:t>з курсу «Вступ до літературознавства»</w:t>
      </w:r>
    </w:p>
    <w:p w:rsidR="00132F44" w:rsidRDefault="00132F44" w:rsidP="00C01C7B">
      <w:pPr>
        <w:pStyle w:val="11"/>
        <w:numPr>
          <w:ilvl w:val="0"/>
          <w:numId w:val="63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 література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Введение в литературоведение. Литературное произведение: Основн</w:t>
      </w:r>
      <w:r w:rsidRPr="002374C1">
        <w:rPr>
          <w:bCs/>
          <w:iCs/>
          <w:sz w:val="28"/>
          <w:szCs w:val="28"/>
        </w:rPr>
        <w:t>ы</w:t>
      </w:r>
      <w:r w:rsidRPr="002374C1">
        <w:rPr>
          <w:bCs/>
          <w:iCs/>
          <w:sz w:val="28"/>
          <w:szCs w:val="28"/>
          <w:lang w:val="uk-UA"/>
        </w:rPr>
        <w:t>е понятия и термины.</w:t>
      </w:r>
      <w:r w:rsidRPr="002374C1">
        <w:rPr>
          <w:bCs/>
          <w:sz w:val="28"/>
          <w:szCs w:val="28"/>
          <w:lang w:val="uk-UA"/>
        </w:rPr>
        <w:t xml:space="preserve"> - М., 1999.</w:t>
      </w:r>
    </w:p>
    <w:p w:rsidR="00132F44" w:rsidRPr="00576044" w:rsidRDefault="00132F44" w:rsidP="00C01C7B">
      <w:pPr>
        <w:pStyle w:val="a5"/>
        <w:numPr>
          <w:ilvl w:val="0"/>
          <w:numId w:val="64"/>
        </w:numPr>
        <w:spacing w:after="0"/>
        <w:jc w:val="both"/>
        <w:rPr>
          <w:bCs/>
          <w:sz w:val="28"/>
          <w:szCs w:val="28"/>
        </w:rPr>
      </w:pPr>
      <w:r w:rsidRPr="00576044">
        <w:rPr>
          <w:sz w:val="28"/>
          <w:szCs w:val="28"/>
        </w:rPr>
        <w:t>Введение в л</w:t>
      </w:r>
      <w:r>
        <w:rPr>
          <w:sz w:val="28"/>
          <w:szCs w:val="28"/>
        </w:rPr>
        <w:t>итературоведение: Хрестоматия</w:t>
      </w:r>
      <w:r w:rsidRPr="00576044">
        <w:rPr>
          <w:sz w:val="28"/>
          <w:szCs w:val="28"/>
        </w:rPr>
        <w:t>. – М., 1988.</w:t>
      </w:r>
    </w:p>
    <w:p w:rsidR="00132F44" w:rsidRPr="00BD3DC7" w:rsidRDefault="00132F44" w:rsidP="001B339E">
      <w:pPr>
        <w:pStyle w:val="a5"/>
        <w:numPr>
          <w:ilvl w:val="0"/>
          <w:numId w:val="64"/>
        </w:numPr>
        <w:spacing w:after="0"/>
        <w:jc w:val="both"/>
        <w:rPr>
          <w:sz w:val="28"/>
          <w:szCs w:val="28"/>
        </w:rPr>
      </w:pPr>
      <w:r w:rsidRPr="00BD3DC7">
        <w:rPr>
          <w:sz w:val="28"/>
          <w:szCs w:val="28"/>
        </w:rPr>
        <w:t>Вступ до літературознавства: Х</w:t>
      </w:r>
      <w:r>
        <w:rPr>
          <w:sz w:val="28"/>
          <w:szCs w:val="28"/>
        </w:rPr>
        <w:t>рестоматія</w:t>
      </w:r>
      <w:r w:rsidRPr="00BD3DC7">
        <w:rPr>
          <w:sz w:val="28"/>
          <w:szCs w:val="28"/>
        </w:rPr>
        <w:t>. – К., 1995.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Галич О., Назарець В., Васильєв Є.</w:t>
      </w:r>
      <w:r w:rsidRPr="002374C1">
        <w:rPr>
          <w:bCs/>
          <w:sz w:val="28"/>
          <w:szCs w:val="28"/>
          <w:lang w:val="uk-UA"/>
        </w:rPr>
        <w:t xml:space="preserve"> Теорія літератури. - К., 2001.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Козлов А., Щербак С., Козлов Р.</w:t>
      </w:r>
      <w:r w:rsidRPr="002374C1">
        <w:rPr>
          <w:bCs/>
          <w:sz w:val="28"/>
          <w:szCs w:val="28"/>
          <w:lang w:val="uk-UA"/>
        </w:rPr>
        <w:t xml:space="preserve"> Азбука літературознавства. - К., 1995.</w:t>
      </w:r>
    </w:p>
    <w:p w:rsidR="00132F44" w:rsidRPr="00576044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u w:val="single"/>
          <w:lang w:val="uk-UA"/>
        </w:rPr>
      </w:pPr>
      <w:r w:rsidRPr="00576044">
        <w:rPr>
          <w:sz w:val="28"/>
          <w:szCs w:val="28"/>
          <w:lang w:val="uk-UA"/>
        </w:rPr>
        <w:t>Кузьменко В. Словник літературознавчих термінів. – К., 1997.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  <w:lang w:val="uk-UA"/>
        </w:rPr>
        <w:t>Лексикон загального та порівняльного літературознавства. – Чернівці, 2001.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</w:rPr>
        <w:t>Литературная энци</w:t>
      </w:r>
      <w:r>
        <w:rPr>
          <w:sz w:val="28"/>
          <w:szCs w:val="28"/>
        </w:rPr>
        <w:t>клопедия терминов и понятий</w:t>
      </w:r>
      <w:r w:rsidRPr="002374C1">
        <w:rPr>
          <w:sz w:val="28"/>
          <w:szCs w:val="28"/>
        </w:rPr>
        <w:t>. – М., 2001.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Литературный энциклопедический словарь.</w:t>
      </w:r>
      <w:r w:rsidRPr="002374C1">
        <w:rPr>
          <w:bCs/>
          <w:sz w:val="28"/>
          <w:szCs w:val="28"/>
          <w:lang w:val="uk-UA"/>
        </w:rPr>
        <w:t xml:space="preserve"> - М., 1987.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sz w:val="28"/>
          <w:szCs w:val="28"/>
          <w:lang w:val="uk-UA"/>
        </w:rPr>
        <w:t xml:space="preserve">Літературознавча енциклопедія: У 2 т. – К., 2007. </w:t>
      </w:r>
    </w:p>
    <w:p w:rsidR="00132F44" w:rsidRPr="00576044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u w:val="single"/>
          <w:lang w:val="uk-UA"/>
        </w:rPr>
      </w:pPr>
      <w:r w:rsidRPr="00576044">
        <w:rPr>
          <w:sz w:val="28"/>
          <w:szCs w:val="28"/>
          <w:lang w:val="uk-UA"/>
        </w:rPr>
        <w:t>Літературознавчий словник-довідник. – К., 1997.</w:t>
      </w:r>
    </w:p>
    <w:p w:rsidR="00132F44" w:rsidRPr="00576044" w:rsidRDefault="00132F44" w:rsidP="00C01C7B">
      <w:pPr>
        <w:numPr>
          <w:ilvl w:val="0"/>
          <w:numId w:val="64"/>
        </w:numPr>
        <w:jc w:val="both"/>
        <w:rPr>
          <w:sz w:val="28"/>
          <w:szCs w:val="28"/>
          <w:lang w:val="uk-UA"/>
        </w:rPr>
      </w:pPr>
      <w:r w:rsidRPr="00576044">
        <w:rPr>
          <w:sz w:val="28"/>
          <w:szCs w:val="28"/>
          <w:lang w:val="uk-UA"/>
        </w:rPr>
        <w:t>Моклиця М. Основи літературознавства. – Тернопіль, 2002.</w:t>
      </w:r>
    </w:p>
    <w:p w:rsidR="00132F44" w:rsidRPr="002374C1" w:rsidRDefault="00132F44" w:rsidP="00C01C7B">
      <w:pPr>
        <w:pStyle w:val="a3"/>
        <w:numPr>
          <w:ilvl w:val="0"/>
          <w:numId w:val="64"/>
        </w:numPr>
        <w:jc w:val="both"/>
        <w:rPr>
          <w:bCs/>
          <w:szCs w:val="28"/>
        </w:rPr>
      </w:pPr>
      <w:r w:rsidRPr="002374C1">
        <w:rPr>
          <w:bCs/>
          <w:iCs/>
          <w:szCs w:val="28"/>
        </w:rPr>
        <w:t xml:space="preserve">Ткаченко А. </w:t>
      </w:r>
      <w:r w:rsidRPr="002374C1">
        <w:rPr>
          <w:bCs/>
          <w:szCs w:val="28"/>
        </w:rPr>
        <w:t xml:space="preserve">Мистецтво слова: Вступ до літературознавства. - К., 1998.            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 xml:space="preserve">Українська літературна енциклопедія. </w:t>
      </w:r>
      <w:r>
        <w:rPr>
          <w:bCs/>
          <w:sz w:val="28"/>
          <w:szCs w:val="28"/>
          <w:lang w:val="uk-UA"/>
        </w:rPr>
        <w:t xml:space="preserve">- К., 1988 - </w:t>
      </w:r>
      <w:r w:rsidRPr="002374C1">
        <w:rPr>
          <w:bCs/>
          <w:sz w:val="28"/>
          <w:szCs w:val="28"/>
          <w:lang w:val="uk-UA"/>
        </w:rPr>
        <w:t>1995. - Т. 1 - 3.</w:t>
      </w:r>
    </w:p>
    <w:p w:rsidR="00132F44" w:rsidRPr="002374C1" w:rsidRDefault="00132F44" w:rsidP="00C01C7B">
      <w:pPr>
        <w:numPr>
          <w:ilvl w:val="0"/>
          <w:numId w:val="64"/>
        </w:numPr>
        <w:jc w:val="both"/>
        <w:rPr>
          <w:bCs/>
          <w:sz w:val="28"/>
          <w:szCs w:val="28"/>
          <w:lang w:val="uk-UA"/>
        </w:rPr>
      </w:pPr>
      <w:r w:rsidRPr="002374C1">
        <w:rPr>
          <w:bCs/>
          <w:iCs/>
          <w:sz w:val="28"/>
          <w:szCs w:val="28"/>
          <w:lang w:val="uk-UA"/>
        </w:rPr>
        <w:t>Хализев В.</w:t>
      </w:r>
      <w:r w:rsidRPr="002374C1">
        <w:rPr>
          <w:bCs/>
          <w:sz w:val="28"/>
          <w:szCs w:val="28"/>
          <w:lang w:val="uk-UA"/>
        </w:rPr>
        <w:t xml:space="preserve"> Теория литературы. - М., 2000. </w:t>
      </w:r>
    </w:p>
    <w:p w:rsidR="00132F44" w:rsidRPr="006838F9" w:rsidRDefault="00132F44" w:rsidP="00CF0251">
      <w:pPr>
        <w:shd w:val="clear" w:color="auto" w:fill="FFFFFF"/>
        <w:jc w:val="both"/>
        <w:rPr>
          <w:sz w:val="16"/>
          <w:szCs w:val="16"/>
          <w:lang w:val="uk-UA"/>
        </w:rPr>
      </w:pPr>
    </w:p>
    <w:p w:rsidR="00132F44" w:rsidRDefault="00132F44" w:rsidP="00C01C7B">
      <w:pPr>
        <w:pStyle w:val="11"/>
        <w:numPr>
          <w:ilvl w:val="0"/>
          <w:numId w:val="63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 w:rsidRPr="002374C1">
        <w:rPr>
          <w:b/>
          <w:sz w:val="28"/>
          <w:szCs w:val="28"/>
          <w:lang w:val="uk-UA"/>
        </w:rPr>
        <w:t>Додаткова література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Афанасьев В.</w:t>
      </w:r>
      <w:r w:rsidRPr="0070284F">
        <w:rPr>
          <w:bCs/>
          <w:sz w:val="28"/>
          <w:szCs w:val="28"/>
          <w:lang w:val="uk-UA"/>
        </w:rPr>
        <w:t xml:space="preserve"> Мир живого: системность, эволюция и управление. - М., 1986.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sz w:val="28"/>
          <w:szCs w:val="28"/>
          <w:lang w:val="uk-UA"/>
        </w:rPr>
      </w:pPr>
      <w:r w:rsidRPr="0070284F">
        <w:rPr>
          <w:sz w:val="28"/>
          <w:szCs w:val="28"/>
          <w:lang w:val="uk-UA"/>
        </w:rPr>
        <w:t>Бандура О. Вивчення елементів теорії літератури в 9 - 11 класах. – К.,1989.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Волков И.</w:t>
      </w:r>
      <w:r w:rsidRPr="0070284F">
        <w:rPr>
          <w:bCs/>
          <w:sz w:val="28"/>
          <w:szCs w:val="28"/>
          <w:lang w:val="uk-UA"/>
        </w:rPr>
        <w:t xml:space="preserve"> Литература как вид художественного творчества. - М., 1985.  </w:t>
      </w:r>
    </w:p>
    <w:p w:rsidR="00132F44" w:rsidRPr="00BD3DC7" w:rsidRDefault="00132F44" w:rsidP="001B339E">
      <w:pPr>
        <w:numPr>
          <w:ilvl w:val="0"/>
          <w:numId w:val="65"/>
        </w:numPr>
        <w:jc w:val="both"/>
        <w:rPr>
          <w:sz w:val="28"/>
          <w:szCs w:val="28"/>
          <w:lang w:val="uk-UA"/>
        </w:rPr>
      </w:pPr>
      <w:r w:rsidRPr="00BD3DC7">
        <w:rPr>
          <w:sz w:val="28"/>
          <w:szCs w:val="28"/>
          <w:lang w:val="uk-UA"/>
        </w:rPr>
        <w:t>Галич О., Назарець В., Васильєв Є. Загальне літературознавство. – Рівне, 1998.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</w:rPr>
        <w:t>Гаспаров  М.</w:t>
      </w:r>
      <w:r w:rsidRPr="0070284F">
        <w:rPr>
          <w:bCs/>
          <w:sz w:val="28"/>
          <w:szCs w:val="28"/>
          <w:lang w:val="uk-UA"/>
        </w:rPr>
        <w:t xml:space="preserve">  </w:t>
      </w:r>
      <w:r w:rsidRPr="0070284F">
        <w:rPr>
          <w:bCs/>
          <w:sz w:val="28"/>
          <w:szCs w:val="28"/>
        </w:rPr>
        <w:t>Очерк  истории  европейского  стиха.</w:t>
      </w:r>
      <w:r w:rsidRPr="0070284F">
        <w:rPr>
          <w:bCs/>
          <w:sz w:val="28"/>
          <w:szCs w:val="28"/>
          <w:lang w:val="uk-UA"/>
        </w:rPr>
        <w:t xml:space="preserve">  -  М.,  1989.   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Ігнатенко М.</w:t>
      </w:r>
      <w:r w:rsidRPr="0070284F">
        <w:rPr>
          <w:bCs/>
          <w:sz w:val="28"/>
          <w:szCs w:val="28"/>
          <w:lang w:val="uk-UA"/>
        </w:rPr>
        <w:t xml:space="preserve"> Генезис сучасного художнього мислення. - К., 1986.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Клочек Г.</w:t>
      </w:r>
      <w:r w:rsidRPr="0070284F">
        <w:rPr>
          <w:bCs/>
          <w:sz w:val="28"/>
          <w:szCs w:val="28"/>
          <w:lang w:val="uk-UA"/>
        </w:rPr>
        <w:t xml:space="preserve"> Поетика і психологія. - К., 1990.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Кухар-Онишко О.</w:t>
      </w:r>
      <w:r w:rsidRPr="0070284F">
        <w:rPr>
          <w:bCs/>
          <w:sz w:val="28"/>
          <w:szCs w:val="28"/>
          <w:lang w:val="uk-UA"/>
        </w:rPr>
        <w:t xml:space="preserve"> Індивідуальний стиль письменника: генезис, структура, типологія. - К., 1985.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Ленсу</w:t>
      </w:r>
      <w:r w:rsidRPr="0070284F">
        <w:rPr>
          <w:bCs/>
          <w:iCs/>
          <w:sz w:val="28"/>
          <w:szCs w:val="28"/>
          <w:lang w:val="uk-UA"/>
        </w:rPr>
        <w:t xml:space="preserve"> Е.</w:t>
      </w:r>
      <w:r>
        <w:rPr>
          <w:bCs/>
          <w:sz w:val="28"/>
          <w:szCs w:val="28"/>
          <w:lang w:val="uk-UA"/>
        </w:rPr>
        <w:t xml:space="preserve"> Художественная идея и образный мир литературного</w:t>
      </w:r>
      <w:r>
        <w:rPr>
          <w:bCs/>
          <w:sz w:val="28"/>
          <w:szCs w:val="28"/>
        </w:rPr>
        <w:t xml:space="preserve"> произведения. - Мн.,</w:t>
      </w:r>
      <w:r w:rsidRPr="0070284F">
        <w:rPr>
          <w:bCs/>
          <w:sz w:val="28"/>
          <w:szCs w:val="28"/>
        </w:rPr>
        <w:t xml:space="preserve"> 1986.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Наливайко</w:t>
      </w:r>
      <w:r w:rsidRPr="0070284F">
        <w:rPr>
          <w:bCs/>
          <w:iCs/>
          <w:sz w:val="28"/>
          <w:szCs w:val="28"/>
          <w:lang w:val="uk-UA"/>
        </w:rPr>
        <w:t xml:space="preserve"> Д.</w:t>
      </w:r>
      <w:r>
        <w:rPr>
          <w:bCs/>
          <w:sz w:val="28"/>
          <w:szCs w:val="28"/>
          <w:lang w:val="uk-UA"/>
        </w:rPr>
        <w:t xml:space="preserve"> Направления, течения, стили. - К.,</w:t>
      </w:r>
      <w:r w:rsidRPr="0070284F">
        <w:rPr>
          <w:bCs/>
          <w:sz w:val="28"/>
          <w:szCs w:val="28"/>
          <w:lang w:val="uk-UA"/>
        </w:rPr>
        <w:t xml:space="preserve"> 1985.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 xml:space="preserve">Наєнко  М.  </w:t>
      </w:r>
      <w:r w:rsidRPr="0070284F">
        <w:rPr>
          <w:bCs/>
          <w:sz w:val="28"/>
          <w:szCs w:val="28"/>
          <w:lang w:val="uk-UA"/>
        </w:rPr>
        <w:t>Романтичний  епос.  -  К.,  1988.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Наєнко М.</w:t>
      </w:r>
      <w:r w:rsidRPr="0070284F">
        <w:rPr>
          <w:bCs/>
          <w:sz w:val="28"/>
          <w:szCs w:val="28"/>
          <w:lang w:val="uk-UA"/>
        </w:rPr>
        <w:t xml:space="preserve"> Українське літературознавство: Школи, напрями, тенденції. - К., 1997.  </w:t>
      </w:r>
    </w:p>
    <w:p w:rsidR="00132F44" w:rsidRPr="0070284F" w:rsidRDefault="00132F44" w:rsidP="00C01C7B">
      <w:pPr>
        <w:pStyle w:val="31"/>
        <w:numPr>
          <w:ilvl w:val="0"/>
          <w:numId w:val="65"/>
        </w:numPr>
        <w:spacing w:after="0"/>
        <w:jc w:val="both"/>
        <w:rPr>
          <w:bCs/>
          <w:sz w:val="28"/>
          <w:szCs w:val="28"/>
          <w:lang w:val="uk-UA"/>
        </w:rPr>
      </w:pPr>
      <w:r w:rsidRPr="0070284F">
        <w:rPr>
          <w:bCs/>
          <w:iCs/>
          <w:sz w:val="28"/>
          <w:szCs w:val="28"/>
          <w:lang w:val="uk-UA"/>
        </w:rPr>
        <w:t>Потебня  О.</w:t>
      </w:r>
      <w:r w:rsidRPr="0070284F">
        <w:rPr>
          <w:bCs/>
          <w:sz w:val="28"/>
          <w:szCs w:val="28"/>
          <w:lang w:val="uk-UA"/>
        </w:rPr>
        <w:t xml:space="preserve">  Естетика  і  поетика  слова.  -  К.,  1985.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bCs/>
          <w:sz w:val="28"/>
          <w:szCs w:val="28"/>
        </w:rPr>
      </w:pPr>
      <w:r w:rsidRPr="0070284F">
        <w:rPr>
          <w:bCs/>
          <w:iCs/>
          <w:sz w:val="28"/>
          <w:szCs w:val="28"/>
        </w:rPr>
        <w:t>Потебня  А.</w:t>
      </w:r>
      <w:r w:rsidRPr="0070284F">
        <w:rPr>
          <w:bCs/>
          <w:sz w:val="28"/>
          <w:szCs w:val="28"/>
        </w:rPr>
        <w:t xml:space="preserve">  Теоретическая  поэтика.  -  М.,  1990.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Руднева Е. </w:t>
      </w:r>
      <w:r>
        <w:rPr>
          <w:bCs/>
          <w:sz w:val="28"/>
          <w:szCs w:val="28"/>
        </w:rPr>
        <w:t xml:space="preserve">Об </w:t>
      </w:r>
      <w:r w:rsidRPr="0070284F">
        <w:rPr>
          <w:bCs/>
          <w:sz w:val="28"/>
          <w:szCs w:val="28"/>
        </w:rPr>
        <w:t>эмоцион</w:t>
      </w:r>
      <w:r>
        <w:rPr>
          <w:bCs/>
          <w:sz w:val="28"/>
          <w:szCs w:val="28"/>
        </w:rPr>
        <w:t xml:space="preserve">альном «элементе» в составе литературного направления // </w:t>
      </w:r>
      <w:r>
        <w:rPr>
          <w:bCs/>
          <w:iCs/>
          <w:sz w:val="28"/>
          <w:szCs w:val="28"/>
        </w:rPr>
        <w:t>Вестник Московского</w:t>
      </w:r>
      <w:r w:rsidRPr="0070284F">
        <w:rPr>
          <w:bCs/>
          <w:iCs/>
          <w:sz w:val="28"/>
          <w:szCs w:val="28"/>
        </w:rPr>
        <w:t xml:space="preserve"> ун-та.</w:t>
      </w:r>
      <w:r>
        <w:rPr>
          <w:bCs/>
          <w:sz w:val="28"/>
          <w:szCs w:val="28"/>
        </w:rPr>
        <w:t xml:space="preserve"> - 1986. - Сер. 9. Филология. - С. 22 -</w:t>
      </w:r>
      <w:r w:rsidRPr="0070284F">
        <w:rPr>
          <w:bCs/>
          <w:sz w:val="28"/>
          <w:szCs w:val="28"/>
        </w:rPr>
        <w:t xml:space="preserve"> 30.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</w:rPr>
      </w:pPr>
      <w:r w:rsidRPr="0070284F"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  <w:lang w:val="uk-UA"/>
        </w:rPr>
        <w:t>авенець</w:t>
      </w:r>
      <w:r w:rsidRPr="0070284F">
        <w:rPr>
          <w:bCs/>
          <w:iCs/>
          <w:sz w:val="28"/>
          <w:szCs w:val="28"/>
          <w:lang w:val="uk-UA"/>
        </w:rPr>
        <w:t xml:space="preserve"> А</w:t>
      </w:r>
      <w:r w:rsidRPr="0070284F">
        <w:rPr>
          <w:bCs/>
          <w:iCs/>
          <w:sz w:val="28"/>
          <w:szCs w:val="28"/>
        </w:rPr>
        <w:t>.</w:t>
      </w:r>
      <w:r w:rsidRPr="007028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Літературна школа - один із «блукаючих» термінів //</w:t>
      </w:r>
      <w:r w:rsidRPr="0070284F">
        <w:rPr>
          <w:bCs/>
          <w:sz w:val="28"/>
          <w:szCs w:val="28"/>
        </w:rPr>
        <w:t xml:space="preserve"> </w:t>
      </w:r>
      <w:r w:rsidRPr="0070284F"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  <w:lang w:val="uk-UA"/>
        </w:rPr>
        <w:t>лово і</w:t>
      </w:r>
      <w:r w:rsidRPr="0070284F">
        <w:rPr>
          <w:bCs/>
          <w:iCs/>
          <w:sz w:val="28"/>
          <w:szCs w:val="28"/>
          <w:lang w:val="uk-UA"/>
        </w:rPr>
        <w:t xml:space="preserve"> час</w:t>
      </w:r>
      <w:r>
        <w:rPr>
          <w:bCs/>
          <w:iCs/>
          <w:sz w:val="28"/>
          <w:szCs w:val="28"/>
        </w:rPr>
        <w:t>.</w:t>
      </w:r>
      <w:r>
        <w:rPr>
          <w:bCs/>
          <w:sz w:val="28"/>
          <w:szCs w:val="28"/>
        </w:rPr>
        <w:t xml:space="preserve"> - </w:t>
      </w:r>
      <w:r w:rsidRPr="0070284F">
        <w:rPr>
          <w:bCs/>
          <w:sz w:val="28"/>
          <w:szCs w:val="28"/>
          <w:lang w:val="uk-UA"/>
        </w:rPr>
        <w:t>2000</w:t>
      </w:r>
      <w:r>
        <w:rPr>
          <w:bCs/>
          <w:sz w:val="28"/>
          <w:szCs w:val="28"/>
        </w:rPr>
        <w:t>. -</w:t>
      </w:r>
      <w:r w:rsidRPr="007028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№ 4. - С. 44 -</w:t>
      </w:r>
      <w:r w:rsidRPr="0070284F">
        <w:rPr>
          <w:bCs/>
          <w:sz w:val="28"/>
          <w:szCs w:val="28"/>
          <w:lang w:val="uk-UA"/>
        </w:rPr>
        <w:t xml:space="preserve"> 50</w:t>
      </w:r>
      <w:r w:rsidRPr="0070284F">
        <w:rPr>
          <w:bCs/>
          <w:sz w:val="28"/>
          <w:szCs w:val="28"/>
        </w:rPr>
        <w:t>.</w:t>
      </w:r>
    </w:p>
    <w:p w:rsidR="00132F44" w:rsidRPr="0070284F" w:rsidRDefault="00132F44" w:rsidP="00C01C7B">
      <w:pPr>
        <w:numPr>
          <w:ilvl w:val="0"/>
          <w:numId w:val="65"/>
        </w:numPr>
        <w:jc w:val="both"/>
        <w:rPr>
          <w:sz w:val="28"/>
          <w:szCs w:val="28"/>
        </w:rPr>
      </w:pPr>
      <w:r w:rsidRPr="0070284F">
        <w:rPr>
          <w:sz w:val="28"/>
          <w:szCs w:val="28"/>
        </w:rPr>
        <w:t>Томашевский Б. Теория литературы. Поэтика: Учеб. пособие. -</w:t>
      </w:r>
      <w:r w:rsidRPr="0070284F">
        <w:rPr>
          <w:sz w:val="28"/>
          <w:szCs w:val="28"/>
          <w:lang w:val="uk-UA"/>
        </w:rPr>
        <w:t xml:space="preserve"> </w:t>
      </w:r>
      <w:r w:rsidRPr="0070284F">
        <w:rPr>
          <w:sz w:val="28"/>
          <w:szCs w:val="28"/>
        </w:rPr>
        <w:t xml:space="preserve">М., 1999.  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>Холшевников</w:t>
      </w:r>
      <w:r w:rsidRPr="0070284F">
        <w:rPr>
          <w:bCs/>
          <w:iCs/>
          <w:sz w:val="28"/>
          <w:szCs w:val="28"/>
        </w:rPr>
        <w:t xml:space="preserve"> В.</w:t>
      </w:r>
      <w:r w:rsidRPr="0070284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Стиховедение и</w:t>
      </w:r>
      <w:r w:rsidRPr="0070284F">
        <w:rPr>
          <w:bCs/>
          <w:sz w:val="28"/>
          <w:szCs w:val="28"/>
        </w:rPr>
        <w:t xml:space="preserve"> поэзия.</w:t>
      </w:r>
      <w:r>
        <w:rPr>
          <w:bCs/>
          <w:sz w:val="28"/>
          <w:szCs w:val="28"/>
          <w:lang w:val="uk-UA"/>
        </w:rPr>
        <w:t xml:space="preserve"> - Л.,</w:t>
      </w:r>
      <w:r w:rsidRPr="0070284F">
        <w:rPr>
          <w:bCs/>
          <w:sz w:val="28"/>
          <w:szCs w:val="28"/>
          <w:lang w:val="uk-UA"/>
        </w:rPr>
        <w:t xml:space="preserve"> 1991.   </w:t>
      </w:r>
    </w:p>
    <w:p w:rsidR="00132F44" w:rsidRPr="0070284F" w:rsidRDefault="00132F44" w:rsidP="00C01C7B">
      <w:pPr>
        <w:pStyle w:val="11"/>
        <w:numPr>
          <w:ilvl w:val="0"/>
          <w:numId w:val="65"/>
        </w:numPr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Чижевський</w:t>
      </w:r>
      <w:r w:rsidRPr="0070284F">
        <w:rPr>
          <w:bCs/>
          <w:iCs/>
          <w:sz w:val="28"/>
          <w:szCs w:val="28"/>
          <w:lang w:val="uk-UA"/>
        </w:rPr>
        <w:t xml:space="preserve"> Д.</w:t>
      </w:r>
      <w:r>
        <w:rPr>
          <w:bCs/>
          <w:sz w:val="28"/>
          <w:szCs w:val="28"/>
          <w:lang w:val="uk-UA"/>
        </w:rPr>
        <w:t xml:space="preserve"> Культурно-історичні епохи //</w:t>
      </w:r>
      <w:r w:rsidRPr="0070284F">
        <w:rPr>
          <w:b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Українське слово.</w:t>
      </w:r>
      <w:r w:rsidRPr="0070284F">
        <w:rPr>
          <w:bCs/>
          <w:iCs/>
          <w:sz w:val="28"/>
          <w:szCs w:val="28"/>
          <w:lang w:val="uk-UA"/>
        </w:rPr>
        <w:t xml:space="preserve"> Х</w:t>
      </w:r>
      <w:r>
        <w:rPr>
          <w:bCs/>
          <w:iCs/>
          <w:sz w:val="28"/>
          <w:szCs w:val="28"/>
          <w:lang w:val="uk-UA"/>
        </w:rPr>
        <w:t>рестоматія української літератури та літературної критики ХХ</w:t>
      </w:r>
      <w:r w:rsidRPr="0070284F">
        <w:rPr>
          <w:bCs/>
          <w:iCs/>
          <w:sz w:val="28"/>
          <w:szCs w:val="28"/>
          <w:lang w:val="uk-UA"/>
        </w:rPr>
        <w:t xml:space="preserve"> ст.</w:t>
      </w:r>
      <w:r>
        <w:rPr>
          <w:bCs/>
          <w:sz w:val="28"/>
          <w:szCs w:val="28"/>
          <w:lang w:val="uk-UA"/>
        </w:rPr>
        <w:t xml:space="preserve"> - К., 1994. - Т.</w:t>
      </w:r>
      <w:r w:rsidRPr="0070284F">
        <w:rPr>
          <w:bCs/>
          <w:sz w:val="28"/>
          <w:szCs w:val="28"/>
          <w:lang w:val="uk-UA"/>
        </w:rPr>
        <w:t xml:space="preserve"> 3.</w:t>
      </w:r>
    </w:p>
    <w:p w:rsidR="00132F44" w:rsidRPr="006838F9" w:rsidRDefault="00132F44" w:rsidP="00CF0251">
      <w:pPr>
        <w:shd w:val="clear" w:color="auto" w:fill="FFFFFF"/>
        <w:jc w:val="both"/>
        <w:rPr>
          <w:sz w:val="16"/>
          <w:szCs w:val="16"/>
        </w:rPr>
      </w:pPr>
    </w:p>
    <w:p w:rsidR="00132F44" w:rsidRPr="00324BC1" w:rsidRDefault="00132F44" w:rsidP="00C01C7B">
      <w:pPr>
        <w:pStyle w:val="11"/>
        <w:numPr>
          <w:ilvl w:val="0"/>
          <w:numId w:val="63"/>
        </w:numPr>
        <w:shd w:val="clear" w:color="auto" w:fill="FFFFFF"/>
        <w:jc w:val="both"/>
        <w:rPr>
          <w:b/>
          <w:sz w:val="28"/>
          <w:szCs w:val="28"/>
          <w:lang w:val="uk-UA"/>
        </w:rPr>
      </w:pPr>
      <w:r w:rsidRPr="00324BC1">
        <w:rPr>
          <w:b/>
          <w:caps/>
          <w:sz w:val="28"/>
          <w:szCs w:val="28"/>
          <w:lang w:val="uk-UA"/>
        </w:rPr>
        <w:t>Internet</w:t>
      </w:r>
      <w:r w:rsidRPr="00324BC1">
        <w:rPr>
          <w:b/>
          <w:sz w:val="28"/>
          <w:szCs w:val="28"/>
          <w:lang w:val="uk-UA"/>
        </w:rPr>
        <w:t xml:space="preserve"> – ресурси (Основні </w:t>
      </w:r>
      <w:r w:rsidRPr="00324BC1">
        <w:rPr>
          <w:b/>
          <w:caps/>
          <w:sz w:val="28"/>
          <w:szCs w:val="28"/>
          <w:lang w:val="uk-UA"/>
        </w:rPr>
        <w:t>w</w:t>
      </w:r>
      <w:r w:rsidRPr="00324BC1">
        <w:rPr>
          <w:b/>
          <w:sz w:val="28"/>
          <w:szCs w:val="28"/>
          <w:lang w:val="uk-UA"/>
        </w:rPr>
        <w:t xml:space="preserve">eb-сторінки в </w:t>
      </w:r>
      <w:r w:rsidRPr="00324BC1">
        <w:rPr>
          <w:b/>
          <w:caps/>
          <w:sz w:val="28"/>
          <w:szCs w:val="28"/>
          <w:lang w:val="uk-UA"/>
        </w:rPr>
        <w:t>Internet</w:t>
      </w:r>
      <w:r w:rsidRPr="00324BC1">
        <w:rPr>
          <w:b/>
          <w:sz w:val="28"/>
          <w:szCs w:val="28"/>
          <w:lang w:val="uk-UA"/>
        </w:rPr>
        <w:t>)</w:t>
      </w:r>
    </w:p>
    <w:p w:rsidR="00132F44" w:rsidRPr="001C5E94" w:rsidRDefault="00132F44" w:rsidP="00C01C7B">
      <w:pPr>
        <w:pStyle w:val="11"/>
        <w:numPr>
          <w:ilvl w:val="0"/>
          <w:numId w:val="66"/>
        </w:numPr>
        <w:rPr>
          <w:iCs/>
          <w:sz w:val="28"/>
          <w:szCs w:val="28"/>
        </w:rPr>
      </w:pPr>
      <w:r w:rsidRPr="001C5E94">
        <w:rPr>
          <w:rStyle w:val="a8"/>
          <w:color w:val="auto"/>
          <w:sz w:val="28"/>
          <w:szCs w:val="28"/>
          <w:u w:val="none"/>
        </w:rPr>
        <w:t>philologos.narod.ru/</w:t>
      </w:r>
      <w:r w:rsidRPr="001C5E94">
        <w:rPr>
          <w:iCs/>
          <w:sz w:val="28"/>
          <w:szCs w:val="28"/>
        </w:rPr>
        <w:t xml:space="preserve"> </w:t>
      </w:r>
    </w:p>
    <w:p w:rsidR="00132F44" w:rsidRPr="001C5E94" w:rsidRDefault="008A309D" w:rsidP="00C01C7B">
      <w:pPr>
        <w:pStyle w:val="11"/>
        <w:numPr>
          <w:ilvl w:val="0"/>
          <w:numId w:val="66"/>
        </w:numPr>
        <w:rPr>
          <w:iCs/>
          <w:sz w:val="28"/>
          <w:szCs w:val="28"/>
        </w:rPr>
      </w:pPr>
      <w:hyperlink r:id="rId7" w:history="1">
        <w:r w:rsidR="00132F44" w:rsidRPr="001C5E94">
          <w:rPr>
            <w:rStyle w:val="a8"/>
            <w:color w:val="auto"/>
            <w:sz w:val="28"/>
            <w:szCs w:val="28"/>
            <w:u w:val="none"/>
          </w:rPr>
          <w:t>www.ilnan.gov.ua/ru/CALSU.htm</w:t>
        </w:r>
      </w:hyperlink>
    </w:p>
    <w:p w:rsidR="00132F44" w:rsidRPr="001C5E94" w:rsidRDefault="00132F44" w:rsidP="00C01C7B">
      <w:pPr>
        <w:pStyle w:val="11"/>
        <w:numPr>
          <w:ilvl w:val="0"/>
          <w:numId w:val="66"/>
        </w:numPr>
        <w:rPr>
          <w:iCs/>
          <w:sz w:val="28"/>
          <w:szCs w:val="28"/>
          <w:lang w:val="en-US"/>
        </w:rPr>
      </w:pPr>
      <w:r w:rsidRPr="001C5E94">
        <w:rPr>
          <w:sz w:val="28"/>
          <w:szCs w:val="28"/>
          <w:lang w:val="en-US"/>
        </w:rPr>
        <w:t>literra.</w:t>
      </w:r>
      <w:r w:rsidRPr="001C5E94">
        <w:rPr>
          <w:bCs/>
          <w:sz w:val="28"/>
          <w:szCs w:val="28"/>
          <w:lang w:val="en-US"/>
        </w:rPr>
        <w:t>web</w:t>
      </w:r>
      <w:r w:rsidRPr="001C5E94">
        <w:rPr>
          <w:sz w:val="28"/>
          <w:szCs w:val="28"/>
          <w:lang w:val="en-US"/>
        </w:rPr>
        <w:t>sib.ru/volsky/article.htm?5</w:t>
      </w:r>
    </w:p>
    <w:p w:rsidR="00132F44" w:rsidRPr="001C5E94" w:rsidRDefault="008A309D" w:rsidP="00C01C7B">
      <w:pPr>
        <w:pStyle w:val="11"/>
        <w:numPr>
          <w:ilvl w:val="0"/>
          <w:numId w:val="66"/>
        </w:numPr>
        <w:rPr>
          <w:iCs/>
          <w:sz w:val="28"/>
          <w:szCs w:val="28"/>
          <w:lang w:val="en-US"/>
        </w:rPr>
      </w:pPr>
      <w:hyperlink r:id="rId8" w:history="1">
        <w:r w:rsidR="00132F44" w:rsidRPr="001C5E94">
          <w:rPr>
            <w:rStyle w:val="a8"/>
            <w:color w:val="auto"/>
            <w:sz w:val="28"/>
            <w:szCs w:val="28"/>
            <w:u w:val="none"/>
            <w:lang w:val="en-US"/>
          </w:rPr>
          <w:t>www.kodges.ru/100652-teoriya-literatury.html</w:t>
        </w:r>
      </w:hyperlink>
    </w:p>
    <w:p w:rsidR="00132F44" w:rsidRPr="001C5E94" w:rsidRDefault="008A309D" w:rsidP="00C01C7B">
      <w:pPr>
        <w:pStyle w:val="11"/>
        <w:numPr>
          <w:ilvl w:val="0"/>
          <w:numId w:val="66"/>
        </w:numPr>
        <w:rPr>
          <w:sz w:val="28"/>
          <w:szCs w:val="28"/>
          <w:lang w:val="en-US"/>
        </w:rPr>
      </w:pPr>
      <w:hyperlink r:id="rId9" w:history="1">
        <w:r w:rsidR="00132F44" w:rsidRPr="001C5E94">
          <w:rPr>
            <w:rStyle w:val="a8"/>
            <w:color w:val="auto"/>
            <w:sz w:val="28"/>
            <w:szCs w:val="28"/>
            <w:u w:val="none"/>
            <w:lang w:val="en-US"/>
          </w:rPr>
          <w:t>http://humanitas.ucsb.edu/shuttle/theory.html</w:t>
        </w:r>
      </w:hyperlink>
    </w:p>
    <w:p w:rsidR="00132F44" w:rsidRPr="00324BC1" w:rsidRDefault="00132F44" w:rsidP="00C01C7B">
      <w:pPr>
        <w:pStyle w:val="11"/>
        <w:numPr>
          <w:ilvl w:val="0"/>
          <w:numId w:val="66"/>
        </w:numPr>
        <w:rPr>
          <w:sz w:val="28"/>
          <w:szCs w:val="28"/>
          <w:lang w:val="en-US"/>
        </w:rPr>
      </w:pPr>
      <w:r w:rsidRPr="00324BC1">
        <w:rPr>
          <w:sz w:val="28"/>
          <w:szCs w:val="28"/>
          <w:lang w:val="en-US"/>
        </w:rPr>
        <w:t>obuk.ru/.../70857-teoriya-literatury-poyetika</w:t>
      </w:r>
    </w:p>
    <w:p w:rsidR="00132F44" w:rsidRPr="00324BC1" w:rsidRDefault="00132F44" w:rsidP="00C01C7B">
      <w:pPr>
        <w:pStyle w:val="11"/>
        <w:numPr>
          <w:ilvl w:val="0"/>
          <w:numId w:val="66"/>
        </w:numPr>
        <w:rPr>
          <w:sz w:val="28"/>
          <w:szCs w:val="28"/>
        </w:rPr>
      </w:pPr>
      <w:r w:rsidRPr="00324BC1">
        <w:rPr>
          <w:sz w:val="28"/>
          <w:szCs w:val="28"/>
        </w:rPr>
        <w:t>mirknig.com/.../1181436075-teoriya-liter</w:t>
      </w:r>
      <w:r w:rsidRPr="00324BC1">
        <w:rPr>
          <w:sz w:val="28"/>
          <w:szCs w:val="28"/>
          <w:lang w:val="uk-UA"/>
        </w:rPr>
        <w:t>.</w:t>
      </w:r>
    </w:p>
    <w:p w:rsidR="00132F44" w:rsidRPr="00324BC1" w:rsidRDefault="00132F44" w:rsidP="00C01C7B">
      <w:pPr>
        <w:pStyle w:val="11"/>
        <w:numPr>
          <w:ilvl w:val="0"/>
          <w:numId w:val="66"/>
        </w:numPr>
        <w:rPr>
          <w:iCs/>
          <w:sz w:val="28"/>
          <w:szCs w:val="28"/>
        </w:rPr>
      </w:pPr>
      <w:r w:rsidRPr="00324BC1">
        <w:rPr>
          <w:sz w:val="28"/>
          <w:szCs w:val="28"/>
          <w:lang w:val="uk-UA"/>
        </w:rPr>
        <w:t>Сайти:</w:t>
      </w:r>
    </w:p>
    <w:p w:rsidR="00132F44" w:rsidRPr="00324BC1" w:rsidRDefault="008A309D" w:rsidP="00C01C7B">
      <w:pPr>
        <w:pStyle w:val="11"/>
        <w:numPr>
          <w:ilvl w:val="0"/>
          <w:numId w:val="67"/>
        </w:numPr>
        <w:rPr>
          <w:iCs/>
          <w:sz w:val="28"/>
          <w:szCs w:val="28"/>
        </w:rPr>
      </w:pPr>
      <w:hyperlink r:id="rId10" w:tgtFrame="_blank" w:history="1">
        <w:r w:rsidR="00132F44" w:rsidRPr="00324BC1">
          <w:rPr>
            <w:sz w:val="28"/>
            <w:szCs w:val="28"/>
            <w:lang w:val="en-US" w:eastAsia="uk-UA"/>
          </w:rPr>
          <w:t>Philology.ru</w:t>
        </w:r>
      </w:hyperlink>
    </w:p>
    <w:p w:rsidR="00132F44" w:rsidRPr="00324BC1" w:rsidRDefault="008A309D" w:rsidP="00C01C7B">
      <w:pPr>
        <w:pStyle w:val="11"/>
        <w:numPr>
          <w:ilvl w:val="0"/>
          <w:numId w:val="67"/>
        </w:numPr>
        <w:rPr>
          <w:iCs/>
          <w:sz w:val="28"/>
          <w:szCs w:val="28"/>
        </w:rPr>
      </w:pPr>
      <w:hyperlink r:id="rId11" w:tgtFrame="_blank" w:history="1">
        <w:r w:rsidR="00132F44" w:rsidRPr="00324BC1">
          <w:rPr>
            <w:sz w:val="28"/>
            <w:szCs w:val="28"/>
            <w:lang w:eastAsia="uk-UA"/>
          </w:rPr>
          <w:t>Poetica</w:t>
        </w:r>
      </w:hyperlink>
    </w:p>
    <w:p w:rsidR="00132F44" w:rsidRPr="00324BC1" w:rsidRDefault="008A309D" w:rsidP="00C01C7B">
      <w:pPr>
        <w:pStyle w:val="11"/>
        <w:numPr>
          <w:ilvl w:val="0"/>
          <w:numId w:val="67"/>
        </w:numPr>
        <w:rPr>
          <w:iCs/>
          <w:sz w:val="28"/>
          <w:szCs w:val="28"/>
        </w:rPr>
      </w:pPr>
      <w:hyperlink r:id="rId12" w:tgtFrame="_blank" w:history="1">
        <w:r w:rsidR="00132F44" w:rsidRPr="00324BC1">
          <w:rPr>
            <w:sz w:val="28"/>
            <w:szCs w:val="28"/>
            <w:lang w:eastAsia="uk-UA"/>
          </w:rPr>
          <w:t>Ruthenia</w:t>
        </w:r>
      </w:hyperlink>
    </w:p>
    <w:p w:rsidR="00132F44" w:rsidRDefault="00132F44" w:rsidP="00CF0251">
      <w:pPr>
        <w:jc w:val="center"/>
        <w:rPr>
          <w:b/>
          <w:caps/>
          <w:color w:val="FF0000"/>
          <w:sz w:val="28"/>
          <w:szCs w:val="28"/>
          <w:lang w:val="uk-UA"/>
        </w:rPr>
      </w:pPr>
    </w:p>
    <w:p w:rsidR="00132F44" w:rsidRPr="00BD3DC7" w:rsidRDefault="00132F44" w:rsidP="00BD3DC7">
      <w:pPr>
        <w:rPr>
          <w:sz w:val="28"/>
          <w:szCs w:val="28"/>
          <w:lang w:val="uk-UA"/>
        </w:rPr>
      </w:pPr>
    </w:p>
    <w:sectPr w:rsidR="00132F44" w:rsidRPr="00BD3DC7" w:rsidSect="002F6ACD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873" w:rsidRDefault="008F0873" w:rsidP="00407FCD">
      <w:r>
        <w:separator/>
      </w:r>
    </w:p>
  </w:endnote>
  <w:endnote w:type="continuationSeparator" w:id="1">
    <w:p w:rsidR="008F0873" w:rsidRDefault="008F0873" w:rsidP="00407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873" w:rsidRDefault="008F0873" w:rsidP="00407FCD">
      <w:r>
        <w:separator/>
      </w:r>
    </w:p>
  </w:footnote>
  <w:footnote w:type="continuationSeparator" w:id="1">
    <w:p w:rsidR="008F0873" w:rsidRDefault="008F0873" w:rsidP="00407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F44" w:rsidRDefault="00132F4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8B5"/>
    <w:multiLevelType w:val="hybridMultilevel"/>
    <w:tmpl w:val="8F46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B148A"/>
    <w:multiLevelType w:val="hybridMultilevel"/>
    <w:tmpl w:val="FC6C4E72"/>
    <w:lvl w:ilvl="0" w:tplc="E0DA9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C0A02"/>
    <w:multiLevelType w:val="hybridMultilevel"/>
    <w:tmpl w:val="8340B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E815CA"/>
    <w:multiLevelType w:val="hybridMultilevel"/>
    <w:tmpl w:val="51268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8A5840"/>
    <w:multiLevelType w:val="hybridMultilevel"/>
    <w:tmpl w:val="B112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384F34"/>
    <w:multiLevelType w:val="hybridMultilevel"/>
    <w:tmpl w:val="6B0AE14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A4F1ACA"/>
    <w:multiLevelType w:val="hybridMultilevel"/>
    <w:tmpl w:val="D2E4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9241BC"/>
    <w:multiLevelType w:val="hybridMultilevel"/>
    <w:tmpl w:val="6226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B266BD8"/>
    <w:multiLevelType w:val="hybridMultilevel"/>
    <w:tmpl w:val="381A9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B9E64A4"/>
    <w:multiLevelType w:val="hybridMultilevel"/>
    <w:tmpl w:val="6B981B70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A31B76"/>
    <w:multiLevelType w:val="hybridMultilevel"/>
    <w:tmpl w:val="42A06106"/>
    <w:lvl w:ilvl="0" w:tplc="53E8437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0BF0249D"/>
    <w:multiLevelType w:val="hybridMultilevel"/>
    <w:tmpl w:val="9182B1A6"/>
    <w:lvl w:ilvl="0" w:tplc="90B28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C4B447F"/>
    <w:multiLevelType w:val="hybridMultilevel"/>
    <w:tmpl w:val="A1468DA0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EB90364"/>
    <w:multiLevelType w:val="hybridMultilevel"/>
    <w:tmpl w:val="6FC66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F9218C3"/>
    <w:multiLevelType w:val="hybridMultilevel"/>
    <w:tmpl w:val="45D0CB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0FD76910"/>
    <w:multiLevelType w:val="hybridMultilevel"/>
    <w:tmpl w:val="7AB053D4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0BE765D"/>
    <w:multiLevelType w:val="hybridMultilevel"/>
    <w:tmpl w:val="47C48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1BC0D78"/>
    <w:multiLevelType w:val="hybridMultilevel"/>
    <w:tmpl w:val="B54E1048"/>
    <w:lvl w:ilvl="0" w:tplc="53E8437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8">
    <w:nsid w:val="12661431"/>
    <w:multiLevelType w:val="hybridMultilevel"/>
    <w:tmpl w:val="9E7A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2D06382"/>
    <w:multiLevelType w:val="hybridMultilevel"/>
    <w:tmpl w:val="6D40B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6515783"/>
    <w:multiLevelType w:val="hybridMultilevel"/>
    <w:tmpl w:val="EE8630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16947233"/>
    <w:multiLevelType w:val="hybridMultilevel"/>
    <w:tmpl w:val="E3DE3834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73042D1"/>
    <w:multiLevelType w:val="hybridMultilevel"/>
    <w:tmpl w:val="024C9408"/>
    <w:lvl w:ilvl="0" w:tplc="5EC8A7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7BC4C08"/>
    <w:multiLevelType w:val="hybridMultilevel"/>
    <w:tmpl w:val="1C6E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9895219"/>
    <w:multiLevelType w:val="hybridMultilevel"/>
    <w:tmpl w:val="79DEC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9C26DD5"/>
    <w:multiLevelType w:val="hybridMultilevel"/>
    <w:tmpl w:val="C958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D446777"/>
    <w:multiLevelType w:val="hybridMultilevel"/>
    <w:tmpl w:val="238ADF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F0A792B"/>
    <w:multiLevelType w:val="hybridMultilevel"/>
    <w:tmpl w:val="9814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F6B1659"/>
    <w:multiLevelType w:val="hybridMultilevel"/>
    <w:tmpl w:val="2FDA0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FEC626D"/>
    <w:multiLevelType w:val="hybridMultilevel"/>
    <w:tmpl w:val="8AE6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100261F"/>
    <w:multiLevelType w:val="hybridMultilevel"/>
    <w:tmpl w:val="69B82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33858E0"/>
    <w:multiLevelType w:val="hybridMultilevel"/>
    <w:tmpl w:val="B34C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23EA6F87"/>
    <w:multiLevelType w:val="hybridMultilevel"/>
    <w:tmpl w:val="9ACE468A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24406FFA"/>
    <w:multiLevelType w:val="hybridMultilevel"/>
    <w:tmpl w:val="49A830D6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278D12B2"/>
    <w:multiLevelType w:val="hybridMultilevel"/>
    <w:tmpl w:val="C2AA7648"/>
    <w:lvl w:ilvl="0" w:tplc="53E84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84B7BB5"/>
    <w:multiLevelType w:val="hybridMultilevel"/>
    <w:tmpl w:val="40E26EB6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9026159"/>
    <w:multiLevelType w:val="hybridMultilevel"/>
    <w:tmpl w:val="AE661DDA"/>
    <w:lvl w:ilvl="0" w:tplc="F9FA787A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B215613"/>
    <w:multiLevelType w:val="hybridMultilevel"/>
    <w:tmpl w:val="BDB6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B6A4DFB"/>
    <w:multiLevelType w:val="hybridMultilevel"/>
    <w:tmpl w:val="DA3A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E414030"/>
    <w:multiLevelType w:val="hybridMultilevel"/>
    <w:tmpl w:val="817E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F1C7102"/>
    <w:multiLevelType w:val="hybridMultilevel"/>
    <w:tmpl w:val="75C474C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304E5929"/>
    <w:multiLevelType w:val="hybridMultilevel"/>
    <w:tmpl w:val="6860BACC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1BC2562"/>
    <w:multiLevelType w:val="hybridMultilevel"/>
    <w:tmpl w:val="BECA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1CE7B4F"/>
    <w:multiLevelType w:val="hybridMultilevel"/>
    <w:tmpl w:val="97460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31E25900"/>
    <w:multiLevelType w:val="hybridMultilevel"/>
    <w:tmpl w:val="2C12F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22501DE"/>
    <w:multiLevelType w:val="hybridMultilevel"/>
    <w:tmpl w:val="C73CB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32BE63DE"/>
    <w:multiLevelType w:val="hybridMultilevel"/>
    <w:tmpl w:val="EC622D0A"/>
    <w:lvl w:ilvl="0" w:tplc="6DB08B1C">
      <w:start w:val="1"/>
      <w:numFmt w:val="russianLower"/>
      <w:lvlText w:val="%1)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35387278"/>
    <w:multiLevelType w:val="hybridMultilevel"/>
    <w:tmpl w:val="C786D5D0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35F4209D"/>
    <w:multiLevelType w:val="hybridMultilevel"/>
    <w:tmpl w:val="BF8E5B38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373225BB"/>
    <w:multiLevelType w:val="hybridMultilevel"/>
    <w:tmpl w:val="6B1EF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38111D8B"/>
    <w:multiLevelType w:val="hybridMultilevel"/>
    <w:tmpl w:val="8E0A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8B40813"/>
    <w:multiLevelType w:val="hybridMultilevel"/>
    <w:tmpl w:val="C2A6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3B351BDB"/>
    <w:multiLevelType w:val="hybridMultilevel"/>
    <w:tmpl w:val="17A6A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3DE54876"/>
    <w:multiLevelType w:val="hybridMultilevel"/>
    <w:tmpl w:val="3E162190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3EE04733"/>
    <w:multiLevelType w:val="hybridMultilevel"/>
    <w:tmpl w:val="8444A9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3F2C3294"/>
    <w:multiLevelType w:val="hybridMultilevel"/>
    <w:tmpl w:val="2B84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3F427EFB"/>
    <w:multiLevelType w:val="hybridMultilevel"/>
    <w:tmpl w:val="608C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3F641604"/>
    <w:multiLevelType w:val="hybridMultilevel"/>
    <w:tmpl w:val="A8C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411B7D12"/>
    <w:multiLevelType w:val="hybridMultilevel"/>
    <w:tmpl w:val="DFB27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415E7836"/>
    <w:multiLevelType w:val="hybridMultilevel"/>
    <w:tmpl w:val="BBF2B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428C25EC"/>
    <w:multiLevelType w:val="hybridMultilevel"/>
    <w:tmpl w:val="1D161C64"/>
    <w:lvl w:ilvl="0" w:tplc="E7D0D5CA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61">
    <w:nsid w:val="42A037F5"/>
    <w:multiLevelType w:val="hybridMultilevel"/>
    <w:tmpl w:val="C2AA7648"/>
    <w:lvl w:ilvl="0" w:tplc="53E84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45A00C4"/>
    <w:multiLevelType w:val="hybridMultilevel"/>
    <w:tmpl w:val="05FABA2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45BB5C3F"/>
    <w:multiLevelType w:val="hybridMultilevel"/>
    <w:tmpl w:val="2A881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69B782D"/>
    <w:multiLevelType w:val="hybridMultilevel"/>
    <w:tmpl w:val="41D04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484F53DD"/>
    <w:multiLevelType w:val="hybridMultilevel"/>
    <w:tmpl w:val="3D10F9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6">
    <w:nsid w:val="48A07277"/>
    <w:multiLevelType w:val="hybridMultilevel"/>
    <w:tmpl w:val="41D4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49BD2D33"/>
    <w:multiLevelType w:val="hybridMultilevel"/>
    <w:tmpl w:val="4D30C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AC660C7"/>
    <w:multiLevelType w:val="hybridMultilevel"/>
    <w:tmpl w:val="F83A7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4DFB50AD"/>
    <w:multiLevelType w:val="hybridMultilevel"/>
    <w:tmpl w:val="77FA3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4EDB680F"/>
    <w:multiLevelType w:val="hybridMultilevel"/>
    <w:tmpl w:val="8DBC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4F1473C7"/>
    <w:multiLevelType w:val="hybridMultilevel"/>
    <w:tmpl w:val="BBC88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4F511B96"/>
    <w:multiLevelType w:val="hybridMultilevel"/>
    <w:tmpl w:val="99D4F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50353683"/>
    <w:multiLevelType w:val="hybridMultilevel"/>
    <w:tmpl w:val="0D54B9C0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51CD74FC"/>
    <w:multiLevelType w:val="hybridMultilevel"/>
    <w:tmpl w:val="7AAE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51DD587A"/>
    <w:multiLevelType w:val="hybridMultilevel"/>
    <w:tmpl w:val="05CCE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54D37342"/>
    <w:multiLevelType w:val="hybridMultilevel"/>
    <w:tmpl w:val="80B6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55A55BBC"/>
    <w:multiLevelType w:val="hybridMultilevel"/>
    <w:tmpl w:val="2DE8A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57470C52"/>
    <w:multiLevelType w:val="hybridMultilevel"/>
    <w:tmpl w:val="90C4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57AB7DA5"/>
    <w:multiLevelType w:val="hybridMultilevel"/>
    <w:tmpl w:val="FC3AF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59513231"/>
    <w:multiLevelType w:val="hybridMultilevel"/>
    <w:tmpl w:val="46C69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5C3E0231"/>
    <w:multiLevelType w:val="hybridMultilevel"/>
    <w:tmpl w:val="9C02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5D9F6D99"/>
    <w:multiLevelType w:val="hybridMultilevel"/>
    <w:tmpl w:val="4DD4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5FA879D9"/>
    <w:multiLevelType w:val="hybridMultilevel"/>
    <w:tmpl w:val="187C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0806C3B"/>
    <w:multiLevelType w:val="hybridMultilevel"/>
    <w:tmpl w:val="D28A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610B2C12"/>
    <w:multiLevelType w:val="hybridMultilevel"/>
    <w:tmpl w:val="B04E38B2"/>
    <w:lvl w:ilvl="0" w:tplc="90B28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61B41509"/>
    <w:multiLevelType w:val="hybridMultilevel"/>
    <w:tmpl w:val="58B81D42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7">
    <w:nsid w:val="6685561B"/>
    <w:multiLevelType w:val="hybridMultilevel"/>
    <w:tmpl w:val="037C1060"/>
    <w:lvl w:ilvl="0" w:tplc="6DB08B1C">
      <w:start w:val="1"/>
      <w:numFmt w:val="russianLower"/>
      <w:lvlText w:val="%1)"/>
      <w:lvlJc w:val="center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8">
    <w:nsid w:val="66CB4BCC"/>
    <w:multiLevelType w:val="hybridMultilevel"/>
    <w:tmpl w:val="44B07CB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69996B5A"/>
    <w:multiLevelType w:val="hybridMultilevel"/>
    <w:tmpl w:val="46F6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A080E43"/>
    <w:multiLevelType w:val="hybridMultilevel"/>
    <w:tmpl w:val="43E892F4"/>
    <w:lvl w:ilvl="0" w:tplc="89981D5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>
    <w:nsid w:val="6D593DAA"/>
    <w:multiLevelType w:val="hybridMultilevel"/>
    <w:tmpl w:val="E854786E"/>
    <w:lvl w:ilvl="0" w:tplc="E7D0D5C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6E3C31CC"/>
    <w:multiLevelType w:val="hybridMultilevel"/>
    <w:tmpl w:val="3BA6A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6FAD08CA"/>
    <w:multiLevelType w:val="hybridMultilevel"/>
    <w:tmpl w:val="D02260A2"/>
    <w:lvl w:ilvl="0" w:tplc="6DB08B1C">
      <w:start w:val="1"/>
      <w:numFmt w:val="russianLower"/>
      <w:lvlText w:val="%1)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>
    <w:nsid w:val="6FD91A31"/>
    <w:multiLevelType w:val="hybridMultilevel"/>
    <w:tmpl w:val="FB7C846A"/>
    <w:lvl w:ilvl="0" w:tplc="0419000F">
      <w:start w:val="1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95">
    <w:nsid w:val="720C7F00"/>
    <w:multiLevelType w:val="hybridMultilevel"/>
    <w:tmpl w:val="61825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72876996"/>
    <w:multiLevelType w:val="hybridMultilevel"/>
    <w:tmpl w:val="CE1208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73BD776B"/>
    <w:multiLevelType w:val="hybridMultilevel"/>
    <w:tmpl w:val="F12A5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747B53DD"/>
    <w:multiLevelType w:val="hybridMultilevel"/>
    <w:tmpl w:val="22022842"/>
    <w:lvl w:ilvl="0" w:tplc="53E843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9">
    <w:nsid w:val="75C97A90"/>
    <w:multiLevelType w:val="hybridMultilevel"/>
    <w:tmpl w:val="91A6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7690419D"/>
    <w:multiLevelType w:val="hybridMultilevel"/>
    <w:tmpl w:val="C4BCD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>
    <w:nsid w:val="7A6C5E0C"/>
    <w:multiLevelType w:val="hybridMultilevel"/>
    <w:tmpl w:val="79EA8660"/>
    <w:lvl w:ilvl="0" w:tplc="18501F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2">
    <w:nsid w:val="7B4B4970"/>
    <w:multiLevelType w:val="hybridMultilevel"/>
    <w:tmpl w:val="0D0AB67E"/>
    <w:lvl w:ilvl="0" w:tplc="18501F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>
    <w:nsid w:val="7B647C34"/>
    <w:multiLevelType w:val="hybridMultilevel"/>
    <w:tmpl w:val="512C7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7B983B5B"/>
    <w:multiLevelType w:val="hybridMultilevel"/>
    <w:tmpl w:val="ABFC8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E5E1D9C"/>
    <w:multiLevelType w:val="hybridMultilevel"/>
    <w:tmpl w:val="8CE6E4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6"/>
  </w:num>
  <w:num w:numId="3">
    <w:abstractNumId w:val="95"/>
  </w:num>
  <w:num w:numId="4">
    <w:abstractNumId w:val="7"/>
  </w:num>
  <w:num w:numId="5">
    <w:abstractNumId w:val="4"/>
  </w:num>
  <w:num w:numId="6">
    <w:abstractNumId w:val="82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6"/>
  </w:num>
  <w:num w:numId="9">
    <w:abstractNumId w:val="103"/>
  </w:num>
  <w:num w:numId="1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3"/>
  </w:num>
  <w:num w:numId="16">
    <w:abstractNumId w:val="83"/>
  </w:num>
  <w:num w:numId="17">
    <w:abstractNumId w:val="89"/>
  </w:num>
  <w:num w:numId="18">
    <w:abstractNumId w:val="63"/>
  </w:num>
  <w:num w:numId="19">
    <w:abstractNumId w:val="104"/>
  </w:num>
  <w:num w:numId="20">
    <w:abstractNumId w:val="37"/>
  </w:num>
  <w:num w:numId="21">
    <w:abstractNumId w:val="55"/>
  </w:num>
  <w:num w:numId="22">
    <w:abstractNumId w:val="25"/>
  </w:num>
  <w:num w:numId="23">
    <w:abstractNumId w:val="19"/>
  </w:num>
  <w:num w:numId="24">
    <w:abstractNumId w:val="78"/>
  </w:num>
  <w:num w:numId="25">
    <w:abstractNumId w:val="84"/>
  </w:num>
  <w:num w:numId="26">
    <w:abstractNumId w:val="99"/>
  </w:num>
  <w:num w:numId="27">
    <w:abstractNumId w:val="57"/>
  </w:num>
  <w:num w:numId="28">
    <w:abstractNumId w:val="39"/>
  </w:num>
  <w:num w:numId="29">
    <w:abstractNumId w:val="18"/>
  </w:num>
  <w:num w:numId="30">
    <w:abstractNumId w:val="6"/>
  </w:num>
  <w:num w:numId="31">
    <w:abstractNumId w:val="24"/>
  </w:num>
  <w:num w:numId="32">
    <w:abstractNumId w:val="72"/>
  </w:num>
  <w:num w:numId="33">
    <w:abstractNumId w:val="74"/>
  </w:num>
  <w:num w:numId="34">
    <w:abstractNumId w:val="64"/>
  </w:num>
  <w:num w:numId="35">
    <w:abstractNumId w:val="52"/>
  </w:num>
  <w:num w:numId="36">
    <w:abstractNumId w:val="70"/>
  </w:num>
  <w:num w:numId="37">
    <w:abstractNumId w:val="59"/>
  </w:num>
  <w:num w:numId="38">
    <w:abstractNumId w:val="21"/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105"/>
  </w:num>
  <w:num w:numId="42">
    <w:abstractNumId w:val="97"/>
  </w:num>
  <w:num w:numId="43">
    <w:abstractNumId w:val="9"/>
  </w:num>
  <w:num w:numId="44">
    <w:abstractNumId w:val="102"/>
  </w:num>
  <w:num w:numId="45">
    <w:abstractNumId w:val="87"/>
  </w:num>
  <w:num w:numId="46">
    <w:abstractNumId w:val="101"/>
  </w:num>
  <w:num w:numId="47">
    <w:abstractNumId w:val="41"/>
  </w:num>
  <w:num w:numId="48">
    <w:abstractNumId w:val="46"/>
  </w:num>
  <w:num w:numId="49">
    <w:abstractNumId w:val="93"/>
  </w:num>
  <w:num w:numId="50">
    <w:abstractNumId w:val="15"/>
  </w:num>
  <w:num w:numId="51">
    <w:abstractNumId w:val="86"/>
  </w:num>
  <w:num w:numId="52">
    <w:abstractNumId w:val="34"/>
  </w:num>
  <w:num w:numId="53">
    <w:abstractNumId w:val="79"/>
  </w:num>
  <w:num w:numId="54">
    <w:abstractNumId w:val="67"/>
  </w:num>
  <w:num w:numId="55">
    <w:abstractNumId w:val="68"/>
  </w:num>
  <w:num w:numId="56">
    <w:abstractNumId w:val="28"/>
  </w:num>
  <w:num w:numId="57">
    <w:abstractNumId w:val="49"/>
  </w:num>
  <w:num w:numId="58">
    <w:abstractNumId w:val="85"/>
  </w:num>
  <w:num w:numId="59">
    <w:abstractNumId w:val="11"/>
  </w:num>
  <w:num w:numId="60">
    <w:abstractNumId w:val="45"/>
  </w:num>
  <w:num w:numId="61">
    <w:abstractNumId w:val="43"/>
  </w:num>
  <w:num w:numId="62">
    <w:abstractNumId w:val="66"/>
  </w:num>
  <w:num w:numId="63">
    <w:abstractNumId w:val="36"/>
  </w:num>
  <w:num w:numId="64">
    <w:abstractNumId w:val="1"/>
  </w:num>
  <w:num w:numId="65">
    <w:abstractNumId w:val="62"/>
  </w:num>
  <w:num w:numId="66">
    <w:abstractNumId w:val="23"/>
  </w:num>
  <w:num w:numId="67">
    <w:abstractNumId w:val="96"/>
  </w:num>
  <w:num w:numId="68">
    <w:abstractNumId w:val="50"/>
  </w:num>
  <w:num w:numId="69">
    <w:abstractNumId w:val="5"/>
  </w:num>
  <w:num w:numId="70">
    <w:abstractNumId w:val="94"/>
  </w:num>
  <w:num w:numId="71">
    <w:abstractNumId w:val="61"/>
  </w:num>
  <w:num w:numId="72">
    <w:abstractNumId w:val="10"/>
  </w:num>
  <w:num w:numId="73">
    <w:abstractNumId w:val="17"/>
  </w:num>
  <w:num w:numId="74">
    <w:abstractNumId w:val="98"/>
  </w:num>
  <w:num w:numId="75">
    <w:abstractNumId w:val="58"/>
  </w:num>
  <w:num w:numId="76">
    <w:abstractNumId w:val="3"/>
  </w:num>
  <w:num w:numId="77">
    <w:abstractNumId w:val="42"/>
  </w:num>
  <w:num w:numId="78">
    <w:abstractNumId w:val="75"/>
  </w:num>
  <w:num w:numId="79">
    <w:abstractNumId w:val="91"/>
  </w:num>
  <w:num w:numId="80">
    <w:abstractNumId w:val="40"/>
  </w:num>
  <w:num w:numId="81">
    <w:abstractNumId w:val="48"/>
  </w:num>
  <w:num w:numId="82">
    <w:abstractNumId w:val="73"/>
  </w:num>
  <w:num w:numId="83">
    <w:abstractNumId w:val="53"/>
  </w:num>
  <w:num w:numId="84">
    <w:abstractNumId w:val="88"/>
  </w:num>
  <w:num w:numId="85">
    <w:abstractNumId w:val="26"/>
  </w:num>
  <w:num w:numId="86">
    <w:abstractNumId w:val="81"/>
  </w:num>
  <w:num w:numId="87">
    <w:abstractNumId w:val="80"/>
  </w:num>
  <w:num w:numId="88">
    <w:abstractNumId w:val="0"/>
  </w:num>
  <w:num w:numId="89">
    <w:abstractNumId w:val="31"/>
  </w:num>
  <w:num w:numId="90">
    <w:abstractNumId w:val="51"/>
  </w:num>
  <w:num w:numId="91">
    <w:abstractNumId w:val="27"/>
  </w:num>
  <w:num w:numId="92">
    <w:abstractNumId w:val="29"/>
  </w:num>
  <w:num w:numId="93">
    <w:abstractNumId w:val="69"/>
  </w:num>
  <w:num w:numId="94">
    <w:abstractNumId w:val="54"/>
  </w:num>
  <w:num w:numId="95">
    <w:abstractNumId w:val="38"/>
  </w:num>
  <w:num w:numId="96">
    <w:abstractNumId w:val="71"/>
  </w:num>
  <w:num w:numId="97">
    <w:abstractNumId w:val="16"/>
  </w:num>
  <w:num w:numId="98">
    <w:abstractNumId w:val="77"/>
  </w:num>
  <w:num w:numId="99">
    <w:abstractNumId w:val="20"/>
  </w:num>
  <w:num w:numId="100">
    <w:abstractNumId w:val="44"/>
  </w:num>
  <w:num w:numId="101">
    <w:abstractNumId w:val="65"/>
  </w:num>
  <w:num w:numId="102">
    <w:abstractNumId w:val="30"/>
  </w:num>
  <w:num w:numId="103">
    <w:abstractNumId w:val="14"/>
  </w:num>
  <w:num w:numId="104">
    <w:abstractNumId w:val="8"/>
  </w:num>
  <w:num w:numId="105">
    <w:abstractNumId w:val="100"/>
  </w:num>
  <w:num w:numId="106">
    <w:abstractNumId w:val="35"/>
  </w:num>
  <w:num w:numId="107">
    <w:abstractNumId w:val="60"/>
  </w:num>
  <w:numIdMacAtCleanup w:val="9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ACD"/>
    <w:rsid w:val="0000051C"/>
    <w:rsid w:val="0000695E"/>
    <w:rsid w:val="00012331"/>
    <w:rsid w:val="00014115"/>
    <w:rsid w:val="00020164"/>
    <w:rsid w:val="00021478"/>
    <w:rsid w:val="000215E3"/>
    <w:rsid w:val="00022BB5"/>
    <w:rsid w:val="00034096"/>
    <w:rsid w:val="00076500"/>
    <w:rsid w:val="000851DD"/>
    <w:rsid w:val="00085B56"/>
    <w:rsid w:val="00093604"/>
    <w:rsid w:val="0009731C"/>
    <w:rsid w:val="000C302F"/>
    <w:rsid w:val="000C5EBB"/>
    <w:rsid w:val="000C6969"/>
    <w:rsid w:val="000C6B0B"/>
    <w:rsid w:val="000C7652"/>
    <w:rsid w:val="000D0807"/>
    <w:rsid w:val="000D2A85"/>
    <w:rsid w:val="000E2C28"/>
    <w:rsid w:val="000E54A1"/>
    <w:rsid w:val="000E76AF"/>
    <w:rsid w:val="000F06CC"/>
    <w:rsid w:val="000F204A"/>
    <w:rsid w:val="000F695B"/>
    <w:rsid w:val="0010485B"/>
    <w:rsid w:val="00105D36"/>
    <w:rsid w:val="001145C4"/>
    <w:rsid w:val="00114A9E"/>
    <w:rsid w:val="00117B4D"/>
    <w:rsid w:val="001200E8"/>
    <w:rsid w:val="00121FD7"/>
    <w:rsid w:val="00131428"/>
    <w:rsid w:val="00132CBC"/>
    <w:rsid w:val="00132F44"/>
    <w:rsid w:val="00134296"/>
    <w:rsid w:val="00135C0C"/>
    <w:rsid w:val="00142E75"/>
    <w:rsid w:val="00143D72"/>
    <w:rsid w:val="00146431"/>
    <w:rsid w:val="00146C8A"/>
    <w:rsid w:val="00146F3A"/>
    <w:rsid w:val="00152101"/>
    <w:rsid w:val="00155B75"/>
    <w:rsid w:val="001563FC"/>
    <w:rsid w:val="00170037"/>
    <w:rsid w:val="00173EF7"/>
    <w:rsid w:val="00174826"/>
    <w:rsid w:val="0018263B"/>
    <w:rsid w:val="00195200"/>
    <w:rsid w:val="001B339E"/>
    <w:rsid w:val="001C119F"/>
    <w:rsid w:val="001C5E94"/>
    <w:rsid w:val="001C7B1D"/>
    <w:rsid w:val="001D0177"/>
    <w:rsid w:val="001D2F4B"/>
    <w:rsid w:val="001D3923"/>
    <w:rsid w:val="001D5B34"/>
    <w:rsid w:val="001D772B"/>
    <w:rsid w:val="001E4DD8"/>
    <w:rsid w:val="001F003A"/>
    <w:rsid w:val="001F3A59"/>
    <w:rsid w:val="001F78CF"/>
    <w:rsid w:val="00201FBD"/>
    <w:rsid w:val="002046C0"/>
    <w:rsid w:val="002066CB"/>
    <w:rsid w:val="00210A66"/>
    <w:rsid w:val="00213D5A"/>
    <w:rsid w:val="00217084"/>
    <w:rsid w:val="002173B3"/>
    <w:rsid w:val="002320FF"/>
    <w:rsid w:val="00235BC7"/>
    <w:rsid w:val="002374C1"/>
    <w:rsid w:val="00237A9D"/>
    <w:rsid w:val="002449D8"/>
    <w:rsid w:val="00250242"/>
    <w:rsid w:val="00254434"/>
    <w:rsid w:val="00266582"/>
    <w:rsid w:val="002904E9"/>
    <w:rsid w:val="0029096D"/>
    <w:rsid w:val="00296DF2"/>
    <w:rsid w:val="002A3DDF"/>
    <w:rsid w:val="002A72C4"/>
    <w:rsid w:val="002B2E8B"/>
    <w:rsid w:val="002B38C5"/>
    <w:rsid w:val="002B4597"/>
    <w:rsid w:val="002C23DC"/>
    <w:rsid w:val="002D354D"/>
    <w:rsid w:val="002D3EF9"/>
    <w:rsid w:val="002E18B6"/>
    <w:rsid w:val="002E3077"/>
    <w:rsid w:val="002E55D3"/>
    <w:rsid w:val="002E6D75"/>
    <w:rsid w:val="002F26A1"/>
    <w:rsid w:val="002F2E99"/>
    <w:rsid w:val="002F6398"/>
    <w:rsid w:val="002F6ACD"/>
    <w:rsid w:val="003014AD"/>
    <w:rsid w:val="00301EF1"/>
    <w:rsid w:val="0031019E"/>
    <w:rsid w:val="003118FD"/>
    <w:rsid w:val="00321889"/>
    <w:rsid w:val="00324BC1"/>
    <w:rsid w:val="00327517"/>
    <w:rsid w:val="0033067B"/>
    <w:rsid w:val="0033680D"/>
    <w:rsid w:val="00346346"/>
    <w:rsid w:val="003502B1"/>
    <w:rsid w:val="00354679"/>
    <w:rsid w:val="003549DE"/>
    <w:rsid w:val="00373701"/>
    <w:rsid w:val="003948CF"/>
    <w:rsid w:val="00396165"/>
    <w:rsid w:val="003A7C0F"/>
    <w:rsid w:val="003B1875"/>
    <w:rsid w:val="003B1AE6"/>
    <w:rsid w:val="003B434B"/>
    <w:rsid w:val="003B595E"/>
    <w:rsid w:val="003C126C"/>
    <w:rsid w:val="003C3D92"/>
    <w:rsid w:val="003D0272"/>
    <w:rsid w:val="003D59F8"/>
    <w:rsid w:val="003E3718"/>
    <w:rsid w:val="003E471A"/>
    <w:rsid w:val="003E679B"/>
    <w:rsid w:val="003F039E"/>
    <w:rsid w:val="003F751C"/>
    <w:rsid w:val="00404276"/>
    <w:rsid w:val="00407FCD"/>
    <w:rsid w:val="004138FA"/>
    <w:rsid w:val="00414EE3"/>
    <w:rsid w:val="004218ED"/>
    <w:rsid w:val="00423B8B"/>
    <w:rsid w:val="004341A8"/>
    <w:rsid w:val="00446488"/>
    <w:rsid w:val="00452ACA"/>
    <w:rsid w:val="00453120"/>
    <w:rsid w:val="00462441"/>
    <w:rsid w:val="00464312"/>
    <w:rsid w:val="00466DDA"/>
    <w:rsid w:val="0047116A"/>
    <w:rsid w:val="00472700"/>
    <w:rsid w:val="00472926"/>
    <w:rsid w:val="004808CE"/>
    <w:rsid w:val="00487837"/>
    <w:rsid w:val="00494134"/>
    <w:rsid w:val="004A031C"/>
    <w:rsid w:val="004A39E6"/>
    <w:rsid w:val="004A7CBE"/>
    <w:rsid w:val="004B57E8"/>
    <w:rsid w:val="004C03FE"/>
    <w:rsid w:val="004C64F7"/>
    <w:rsid w:val="004D1349"/>
    <w:rsid w:val="004D494A"/>
    <w:rsid w:val="004D65D2"/>
    <w:rsid w:val="004E01C5"/>
    <w:rsid w:val="004E542D"/>
    <w:rsid w:val="004E550F"/>
    <w:rsid w:val="004F4707"/>
    <w:rsid w:val="0050255D"/>
    <w:rsid w:val="00504024"/>
    <w:rsid w:val="00506CDC"/>
    <w:rsid w:val="00507C34"/>
    <w:rsid w:val="005125C5"/>
    <w:rsid w:val="005303F7"/>
    <w:rsid w:val="00530C3A"/>
    <w:rsid w:val="00531D6D"/>
    <w:rsid w:val="005349DA"/>
    <w:rsid w:val="00536B18"/>
    <w:rsid w:val="00571F5F"/>
    <w:rsid w:val="00572FDD"/>
    <w:rsid w:val="00576044"/>
    <w:rsid w:val="00585AF2"/>
    <w:rsid w:val="00596E23"/>
    <w:rsid w:val="005A09F9"/>
    <w:rsid w:val="005A2FC6"/>
    <w:rsid w:val="005A5C91"/>
    <w:rsid w:val="005A6109"/>
    <w:rsid w:val="005C2C21"/>
    <w:rsid w:val="005C42E5"/>
    <w:rsid w:val="005C64DB"/>
    <w:rsid w:val="005D09C9"/>
    <w:rsid w:val="005D3BCC"/>
    <w:rsid w:val="005E0803"/>
    <w:rsid w:val="005E18AF"/>
    <w:rsid w:val="005E2187"/>
    <w:rsid w:val="005E2331"/>
    <w:rsid w:val="00625933"/>
    <w:rsid w:val="00631FCD"/>
    <w:rsid w:val="006411FE"/>
    <w:rsid w:val="00655F89"/>
    <w:rsid w:val="006613FD"/>
    <w:rsid w:val="00670F80"/>
    <w:rsid w:val="00676BBF"/>
    <w:rsid w:val="0068172C"/>
    <w:rsid w:val="006818A7"/>
    <w:rsid w:val="006838F9"/>
    <w:rsid w:val="00684239"/>
    <w:rsid w:val="00684327"/>
    <w:rsid w:val="0069014D"/>
    <w:rsid w:val="00693319"/>
    <w:rsid w:val="00697B55"/>
    <w:rsid w:val="006A097F"/>
    <w:rsid w:val="006B1ECB"/>
    <w:rsid w:val="006B7089"/>
    <w:rsid w:val="006C3A75"/>
    <w:rsid w:val="006C458E"/>
    <w:rsid w:val="006C7CBD"/>
    <w:rsid w:val="006D266D"/>
    <w:rsid w:val="006D6A1F"/>
    <w:rsid w:val="006E06E5"/>
    <w:rsid w:val="006F2015"/>
    <w:rsid w:val="006F3EE6"/>
    <w:rsid w:val="006F7E2D"/>
    <w:rsid w:val="0070045B"/>
    <w:rsid w:val="00700F92"/>
    <w:rsid w:val="0070284F"/>
    <w:rsid w:val="00702A6D"/>
    <w:rsid w:val="007061DC"/>
    <w:rsid w:val="00706B24"/>
    <w:rsid w:val="00710816"/>
    <w:rsid w:val="00716358"/>
    <w:rsid w:val="00721397"/>
    <w:rsid w:val="0072579B"/>
    <w:rsid w:val="00730B13"/>
    <w:rsid w:val="007338E7"/>
    <w:rsid w:val="00740F67"/>
    <w:rsid w:val="00746252"/>
    <w:rsid w:val="007505F0"/>
    <w:rsid w:val="00757438"/>
    <w:rsid w:val="00760EA6"/>
    <w:rsid w:val="0076320C"/>
    <w:rsid w:val="00775F06"/>
    <w:rsid w:val="007761AC"/>
    <w:rsid w:val="00780EDB"/>
    <w:rsid w:val="00781455"/>
    <w:rsid w:val="00781A7D"/>
    <w:rsid w:val="00781BAC"/>
    <w:rsid w:val="00783412"/>
    <w:rsid w:val="007836CC"/>
    <w:rsid w:val="00783C03"/>
    <w:rsid w:val="00790337"/>
    <w:rsid w:val="00791F61"/>
    <w:rsid w:val="00797009"/>
    <w:rsid w:val="00797FB1"/>
    <w:rsid w:val="007A6454"/>
    <w:rsid w:val="007A6843"/>
    <w:rsid w:val="007A6FC2"/>
    <w:rsid w:val="007C2D56"/>
    <w:rsid w:val="007C44C7"/>
    <w:rsid w:val="007D0600"/>
    <w:rsid w:val="007E7583"/>
    <w:rsid w:val="007E7AC6"/>
    <w:rsid w:val="007F6924"/>
    <w:rsid w:val="00810F23"/>
    <w:rsid w:val="0081138C"/>
    <w:rsid w:val="00814D20"/>
    <w:rsid w:val="008244BA"/>
    <w:rsid w:val="0082492D"/>
    <w:rsid w:val="00832069"/>
    <w:rsid w:val="00834B08"/>
    <w:rsid w:val="00843B04"/>
    <w:rsid w:val="00845178"/>
    <w:rsid w:val="00853910"/>
    <w:rsid w:val="00854187"/>
    <w:rsid w:val="008567DA"/>
    <w:rsid w:val="00860506"/>
    <w:rsid w:val="00866AEA"/>
    <w:rsid w:val="008A2B5D"/>
    <w:rsid w:val="008A309D"/>
    <w:rsid w:val="008A30C2"/>
    <w:rsid w:val="008A4421"/>
    <w:rsid w:val="008A4723"/>
    <w:rsid w:val="008B1761"/>
    <w:rsid w:val="008B3A5A"/>
    <w:rsid w:val="008B618F"/>
    <w:rsid w:val="008C4220"/>
    <w:rsid w:val="008C7AAA"/>
    <w:rsid w:val="008E2158"/>
    <w:rsid w:val="008E2F03"/>
    <w:rsid w:val="008E31D5"/>
    <w:rsid w:val="008F0873"/>
    <w:rsid w:val="008F64C7"/>
    <w:rsid w:val="00900099"/>
    <w:rsid w:val="0090413D"/>
    <w:rsid w:val="00907D6A"/>
    <w:rsid w:val="0091071D"/>
    <w:rsid w:val="00917EBE"/>
    <w:rsid w:val="00921432"/>
    <w:rsid w:val="009215BB"/>
    <w:rsid w:val="00931FF0"/>
    <w:rsid w:val="009323F0"/>
    <w:rsid w:val="009346F9"/>
    <w:rsid w:val="009446C2"/>
    <w:rsid w:val="009557C0"/>
    <w:rsid w:val="00955F4C"/>
    <w:rsid w:val="009665DC"/>
    <w:rsid w:val="0096704E"/>
    <w:rsid w:val="009720CC"/>
    <w:rsid w:val="00973D90"/>
    <w:rsid w:val="0098128E"/>
    <w:rsid w:val="00981B7C"/>
    <w:rsid w:val="00984FB3"/>
    <w:rsid w:val="0098648E"/>
    <w:rsid w:val="00991FA4"/>
    <w:rsid w:val="00994CA3"/>
    <w:rsid w:val="009A0A52"/>
    <w:rsid w:val="009A1C37"/>
    <w:rsid w:val="009A31DD"/>
    <w:rsid w:val="009A44BA"/>
    <w:rsid w:val="009A7CB8"/>
    <w:rsid w:val="009B382E"/>
    <w:rsid w:val="009B78DE"/>
    <w:rsid w:val="009C3C68"/>
    <w:rsid w:val="009C759A"/>
    <w:rsid w:val="009D5DB9"/>
    <w:rsid w:val="009E233A"/>
    <w:rsid w:val="009E241E"/>
    <w:rsid w:val="009E591C"/>
    <w:rsid w:val="009E735F"/>
    <w:rsid w:val="009E7B70"/>
    <w:rsid w:val="009F0B66"/>
    <w:rsid w:val="00A05A8D"/>
    <w:rsid w:val="00A13545"/>
    <w:rsid w:val="00A1508F"/>
    <w:rsid w:val="00A202E4"/>
    <w:rsid w:val="00A2189E"/>
    <w:rsid w:val="00A32733"/>
    <w:rsid w:val="00A374F7"/>
    <w:rsid w:val="00A400B2"/>
    <w:rsid w:val="00A41562"/>
    <w:rsid w:val="00A47ACE"/>
    <w:rsid w:val="00A57CFF"/>
    <w:rsid w:val="00A715C6"/>
    <w:rsid w:val="00A85F93"/>
    <w:rsid w:val="00A92AB6"/>
    <w:rsid w:val="00A96386"/>
    <w:rsid w:val="00AA5AD0"/>
    <w:rsid w:val="00AB592C"/>
    <w:rsid w:val="00AB65AD"/>
    <w:rsid w:val="00AB7854"/>
    <w:rsid w:val="00AC14A8"/>
    <w:rsid w:val="00AC2765"/>
    <w:rsid w:val="00AD3CC2"/>
    <w:rsid w:val="00AE370E"/>
    <w:rsid w:val="00AE3DE3"/>
    <w:rsid w:val="00AF5BD9"/>
    <w:rsid w:val="00AF6417"/>
    <w:rsid w:val="00B006E6"/>
    <w:rsid w:val="00B13405"/>
    <w:rsid w:val="00B33CBD"/>
    <w:rsid w:val="00B41CE4"/>
    <w:rsid w:val="00B4477B"/>
    <w:rsid w:val="00B46A0C"/>
    <w:rsid w:val="00B47839"/>
    <w:rsid w:val="00B500EC"/>
    <w:rsid w:val="00B54E18"/>
    <w:rsid w:val="00B63A47"/>
    <w:rsid w:val="00B74842"/>
    <w:rsid w:val="00B77818"/>
    <w:rsid w:val="00B96D89"/>
    <w:rsid w:val="00BA1B30"/>
    <w:rsid w:val="00BA6653"/>
    <w:rsid w:val="00BB0AC4"/>
    <w:rsid w:val="00BB68CC"/>
    <w:rsid w:val="00BB6C2A"/>
    <w:rsid w:val="00BB74AF"/>
    <w:rsid w:val="00BC38AF"/>
    <w:rsid w:val="00BD0E5A"/>
    <w:rsid w:val="00BD2AF8"/>
    <w:rsid w:val="00BD3DC7"/>
    <w:rsid w:val="00BD5059"/>
    <w:rsid w:val="00BE16D4"/>
    <w:rsid w:val="00BE1C54"/>
    <w:rsid w:val="00BE47E1"/>
    <w:rsid w:val="00BF3905"/>
    <w:rsid w:val="00BF6D4F"/>
    <w:rsid w:val="00C01C7B"/>
    <w:rsid w:val="00C049D8"/>
    <w:rsid w:val="00C20378"/>
    <w:rsid w:val="00C24FA9"/>
    <w:rsid w:val="00C31136"/>
    <w:rsid w:val="00C3282C"/>
    <w:rsid w:val="00C341DB"/>
    <w:rsid w:val="00C37B0D"/>
    <w:rsid w:val="00C51133"/>
    <w:rsid w:val="00C566EF"/>
    <w:rsid w:val="00C56EF1"/>
    <w:rsid w:val="00C738B9"/>
    <w:rsid w:val="00C77FF4"/>
    <w:rsid w:val="00C91925"/>
    <w:rsid w:val="00CB0B0E"/>
    <w:rsid w:val="00CB474A"/>
    <w:rsid w:val="00CB7FA7"/>
    <w:rsid w:val="00CD134C"/>
    <w:rsid w:val="00CE0AF2"/>
    <w:rsid w:val="00CF0251"/>
    <w:rsid w:val="00CF25B8"/>
    <w:rsid w:val="00D04834"/>
    <w:rsid w:val="00D144E3"/>
    <w:rsid w:val="00D236BD"/>
    <w:rsid w:val="00D23E57"/>
    <w:rsid w:val="00D276DF"/>
    <w:rsid w:val="00D34A5A"/>
    <w:rsid w:val="00D46968"/>
    <w:rsid w:val="00D47F97"/>
    <w:rsid w:val="00D523F9"/>
    <w:rsid w:val="00D55747"/>
    <w:rsid w:val="00D61BBE"/>
    <w:rsid w:val="00D6260B"/>
    <w:rsid w:val="00D7146D"/>
    <w:rsid w:val="00D74376"/>
    <w:rsid w:val="00D760D7"/>
    <w:rsid w:val="00D76E30"/>
    <w:rsid w:val="00D819A4"/>
    <w:rsid w:val="00D8343F"/>
    <w:rsid w:val="00D875DE"/>
    <w:rsid w:val="00D9711B"/>
    <w:rsid w:val="00DA58BE"/>
    <w:rsid w:val="00DB09C8"/>
    <w:rsid w:val="00DB3F52"/>
    <w:rsid w:val="00DC1B27"/>
    <w:rsid w:val="00DC1EE1"/>
    <w:rsid w:val="00DD0B97"/>
    <w:rsid w:val="00DD3CFF"/>
    <w:rsid w:val="00DF03C3"/>
    <w:rsid w:val="00DF20F6"/>
    <w:rsid w:val="00DF2CB5"/>
    <w:rsid w:val="00DF5B8C"/>
    <w:rsid w:val="00DF6040"/>
    <w:rsid w:val="00DF748D"/>
    <w:rsid w:val="00E001B0"/>
    <w:rsid w:val="00E00DB8"/>
    <w:rsid w:val="00E161F1"/>
    <w:rsid w:val="00E17782"/>
    <w:rsid w:val="00E31CDB"/>
    <w:rsid w:val="00E34136"/>
    <w:rsid w:val="00E37640"/>
    <w:rsid w:val="00E454E6"/>
    <w:rsid w:val="00E51707"/>
    <w:rsid w:val="00E51AA7"/>
    <w:rsid w:val="00E53461"/>
    <w:rsid w:val="00E55714"/>
    <w:rsid w:val="00E61E20"/>
    <w:rsid w:val="00E65C2C"/>
    <w:rsid w:val="00E65DD4"/>
    <w:rsid w:val="00E65FE5"/>
    <w:rsid w:val="00E729BB"/>
    <w:rsid w:val="00E743AE"/>
    <w:rsid w:val="00E75513"/>
    <w:rsid w:val="00E77FEB"/>
    <w:rsid w:val="00E80035"/>
    <w:rsid w:val="00E8469A"/>
    <w:rsid w:val="00E85632"/>
    <w:rsid w:val="00E92983"/>
    <w:rsid w:val="00E94B02"/>
    <w:rsid w:val="00EB28A6"/>
    <w:rsid w:val="00EB2A57"/>
    <w:rsid w:val="00EC03DB"/>
    <w:rsid w:val="00EC287F"/>
    <w:rsid w:val="00EC2C1E"/>
    <w:rsid w:val="00EC3BB9"/>
    <w:rsid w:val="00ED16A4"/>
    <w:rsid w:val="00ED2CED"/>
    <w:rsid w:val="00ED33C5"/>
    <w:rsid w:val="00ED5FB6"/>
    <w:rsid w:val="00ED7BD0"/>
    <w:rsid w:val="00EF163E"/>
    <w:rsid w:val="00EF301D"/>
    <w:rsid w:val="00EF5A57"/>
    <w:rsid w:val="00F034A3"/>
    <w:rsid w:val="00F11FA1"/>
    <w:rsid w:val="00F15413"/>
    <w:rsid w:val="00F15589"/>
    <w:rsid w:val="00F227D7"/>
    <w:rsid w:val="00F263F3"/>
    <w:rsid w:val="00F2662D"/>
    <w:rsid w:val="00F31027"/>
    <w:rsid w:val="00F35565"/>
    <w:rsid w:val="00F35B47"/>
    <w:rsid w:val="00F44A20"/>
    <w:rsid w:val="00F53B06"/>
    <w:rsid w:val="00F57DAD"/>
    <w:rsid w:val="00F61622"/>
    <w:rsid w:val="00F64B75"/>
    <w:rsid w:val="00F6688B"/>
    <w:rsid w:val="00F711DC"/>
    <w:rsid w:val="00F81826"/>
    <w:rsid w:val="00F85610"/>
    <w:rsid w:val="00F87B5C"/>
    <w:rsid w:val="00FA11A0"/>
    <w:rsid w:val="00FA7B13"/>
    <w:rsid w:val="00FA7DBA"/>
    <w:rsid w:val="00FC1416"/>
    <w:rsid w:val="00FD11E7"/>
    <w:rsid w:val="00FE0706"/>
    <w:rsid w:val="00FE4CB3"/>
    <w:rsid w:val="00FE7160"/>
    <w:rsid w:val="00FF0F44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C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6A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2E18B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F6AC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F6ACD"/>
    <w:pPr>
      <w:keepNext/>
      <w:spacing w:line="360" w:lineRule="auto"/>
      <w:ind w:left="1620" w:hanging="162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F6AC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C14A8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C14A8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6ACD"/>
    <w:rPr>
      <w:rFonts w:ascii="Arial" w:hAnsi="Arial" w:cs="Arial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E18B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F6ACD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F6AC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AC14A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C14A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F6ACD"/>
    <w:pPr>
      <w:jc w:val="center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2F6ACD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2F6AC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F6A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2F6ACD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2F6AC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F6ACD"/>
    <w:rPr>
      <w:rFonts w:ascii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2F6AC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F6ACD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2F6AC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F6ACD"/>
    <w:rPr>
      <w:rFonts w:ascii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rsid w:val="002F6ACD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2E18B6"/>
    <w:pPr>
      <w:ind w:right="-5"/>
      <w:jc w:val="center"/>
    </w:pPr>
    <w:rPr>
      <w:b/>
      <w:bCs/>
      <w:sz w:val="40"/>
      <w:u w:val="single"/>
    </w:rPr>
  </w:style>
  <w:style w:type="character" w:customStyle="1" w:styleId="aa">
    <w:name w:val="Название Знак"/>
    <w:basedOn w:val="a0"/>
    <w:link w:val="a9"/>
    <w:uiPriority w:val="99"/>
    <w:locked/>
    <w:rsid w:val="002E18B6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b">
    <w:name w:val="Subtitle"/>
    <w:basedOn w:val="a"/>
    <w:link w:val="ac"/>
    <w:uiPriority w:val="99"/>
    <w:qFormat/>
    <w:rsid w:val="002E18B6"/>
    <w:pPr>
      <w:jc w:val="both"/>
    </w:pPr>
    <w:rPr>
      <w:rFonts w:ascii="Arial" w:hAnsi="Arial"/>
      <w:sz w:val="32"/>
      <w:lang w:val="uk-UA"/>
    </w:rPr>
  </w:style>
  <w:style w:type="character" w:customStyle="1" w:styleId="ac">
    <w:name w:val="Подзаголовок Знак"/>
    <w:basedOn w:val="a0"/>
    <w:link w:val="ab"/>
    <w:uiPriority w:val="99"/>
    <w:locked/>
    <w:rsid w:val="002E18B6"/>
    <w:rPr>
      <w:rFonts w:ascii="Arial" w:hAnsi="Arial" w:cs="Times New Roman"/>
      <w:sz w:val="24"/>
      <w:szCs w:val="24"/>
      <w:lang w:val="uk-UA" w:eastAsia="ru-RU"/>
    </w:rPr>
  </w:style>
  <w:style w:type="paragraph" w:styleId="ad">
    <w:name w:val="Plain Text"/>
    <w:basedOn w:val="a"/>
    <w:link w:val="ae"/>
    <w:uiPriority w:val="99"/>
    <w:rsid w:val="002E18B6"/>
    <w:rPr>
      <w:rFonts w:ascii="Courier New" w:hAnsi="Courier New" w:cs="Courier New"/>
      <w:sz w:val="20"/>
      <w:szCs w:val="20"/>
      <w:lang w:val="uk-UA"/>
    </w:rPr>
  </w:style>
  <w:style w:type="character" w:customStyle="1" w:styleId="ae">
    <w:name w:val="Текст Знак"/>
    <w:basedOn w:val="a0"/>
    <w:link w:val="ad"/>
    <w:uiPriority w:val="99"/>
    <w:locked/>
    <w:rsid w:val="002E18B6"/>
    <w:rPr>
      <w:rFonts w:ascii="Courier New" w:hAnsi="Courier New" w:cs="Courier New"/>
      <w:sz w:val="20"/>
      <w:szCs w:val="20"/>
      <w:lang w:val="uk-UA" w:eastAsia="ru-RU"/>
    </w:rPr>
  </w:style>
  <w:style w:type="paragraph" w:styleId="af">
    <w:name w:val="footnote text"/>
    <w:basedOn w:val="a"/>
    <w:link w:val="af0"/>
    <w:uiPriority w:val="99"/>
    <w:semiHidden/>
    <w:rsid w:val="002E18B6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2E18B6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407FC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407FCD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rsid w:val="00407FC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407F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CF0251"/>
    <w:pPr>
      <w:ind w:left="720"/>
      <w:contextualSpacing/>
    </w:pPr>
    <w:rPr>
      <w:rFonts w:eastAsia="Calibri"/>
    </w:rPr>
  </w:style>
  <w:style w:type="paragraph" w:customStyle="1" w:styleId="25">
    <w:name w:val="Абзац списка2"/>
    <w:basedOn w:val="a"/>
    <w:uiPriority w:val="99"/>
    <w:rsid w:val="00C566EF"/>
    <w:pPr>
      <w:ind w:left="720"/>
      <w:contextualSpacing/>
    </w:pPr>
    <w:rPr>
      <w:rFonts w:eastAsia="Calibri"/>
    </w:rPr>
  </w:style>
  <w:style w:type="character" w:customStyle="1" w:styleId="51">
    <w:name w:val="Знак Знак5"/>
    <w:basedOn w:val="a0"/>
    <w:uiPriority w:val="99"/>
    <w:locked/>
    <w:rsid w:val="009A7CB8"/>
    <w:rPr>
      <w:rFonts w:eastAsia="Times New Roman" w:cs="Times New Roman"/>
      <w:sz w:val="28"/>
      <w:lang w:val="uk-UA" w:eastAsia="ru-RU" w:bidi="ar-SA"/>
    </w:rPr>
  </w:style>
  <w:style w:type="character" w:customStyle="1" w:styleId="7">
    <w:name w:val="Знак Знак7"/>
    <w:basedOn w:val="a0"/>
    <w:uiPriority w:val="99"/>
    <w:locked/>
    <w:rsid w:val="00472700"/>
    <w:rPr>
      <w:rFonts w:eastAsia="Times New Roman" w:cs="Times New Roman"/>
      <w:sz w:val="28"/>
      <w:lang w:val="uk-UA" w:eastAsia="ru-RU" w:bidi="ar-SA"/>
    </w:rPr>
  </w:style>
  <w:style w:type="character" w:customStyle="1" w:styleId="6">
    <w:name w:val="Знак Знак6"/>
    <w:basedOn w:val="a0"/>
    <w:uiPriority w:val="99"/>
    <w:locked/>
    <w:rsid w:val="00472700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71">
    <w:name w:val="Знак Знак71"/>
    <w:basedOn w:val="a0"/>
    <w:uiPriority w:val="99"/>
    <w:locked/>
    <w:rsid w:val="002A72C4"/>
    <w:rPr>
      <w:rFonts w:eastAsia="Times New Roman" w:cs="Times New Roman"/>
      <w:sz w:val="28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ges.ru/100652-teoriya-literatury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lnan.gov.ua/ru/CALSU.htm" TargetMode="External"/><Relationship Id="rId12" Type="http://schemas.openxmlformats.org/officeDocument/2006/relationships/hyperlink" Target="http://pedved.ucoz.ru/dir/0-0-1-4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ved.ucoz.ru/dir/0-0-1-46-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edved.ucoz.ru/dir/0-0-1-3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umanitas.ucsb.edu/shuttle/theor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7610</Words>
  <Characters>43379</Characters>
  <Application>Microsoft Office Word</Application>
  <DocSecurity>0</DocSecurity>
  <Lines>361</Lines>
  <Paragraphs>101</Paragraphs>
  <ScaleCrop>false</ScaleCrop>
  <Company>Reanimator Extreme Edition</Company>
  <LinksUpToDate>false</LinksUpToDate>
  <CharactersWithSpaces>50888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VLukashuk</cp:lastModifiedBy>
  <cp:revision>2</cp:revision>
  <cp:lastPrinted>2018-09-11T10:20:00Z</cp:lastPrinted>
  <dcterms:created xsi:type="dcterms:W3CDTF">2018-09-11T10:21:00Z</dcterms:created>
  <dcterms:modified xsi:type="dcterms:W3CDTF">2018-09-11T10:21:00Z</dcterms:modified>
</cp:coreProperties>
</file>